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52C67" w:rsidRDefault="00E52C67" w:rsidP="00E52C6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52C67">
        <w:rPr>
          <w:rFonts w:ascii="Times New Roman" w:hAnsi="Times New Roman" w:cs="Times New Roman"/>
          <w:b/>
          <w:color w:val="FF0000"/>
          <w:sz w:val="36"/>
          <w:szCs w:val="36"/>
        </w:rPr>
        <w:t>Консультация для педагогов</w:t>
      </w:r>
    </w:p>
    <w:p w:rsidR="00E52C67" w:rsidRDefault="00E52C67" w:rsidP="00E52C67">
      <w:pPr>
        <w:shd w:val="clear" w:color="auto" w:fill="FFFFFF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</w:rPr>
      </w:pPr>
      <w:r w:rsidRPr="00E52C67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</w:rPr>
        <w:t xml:space="preserve">Инновационный подход к созданию </w:t>
      </w:r>
    </w:p>
    <w:p w:rsidR="00E52C67" w:rsidRPr="00E52C67" w:rsidRDefault="00E52C67" w:rsidP="00E52C67">
      <w:pPr>
        <w:shd w:val="clear" w:color="auto" w:fill="FFFFFF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</w:rPr>
      </w:pPr>
      <w:r w:rsidRPr="00E52C67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</w:rPr>
        <w:t>развивающей среды в ДОУ</w:t>
      </w:r>
    </w:p>
    <w:p w:rsidR="00E52C67" w:rsidRPr="00E52C67" w:rsidRDefault="00E52C67" w:rsidP="00E52C67">
      <w:pPr>
        <w:pStyle w:val="a3"/>
        <w:shd w:val="clear" w:color="auto" w:fill="FFFFFF"/>
        <w:spacing w:before="180" w:beforeAutospacing="0" w:after="18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 xml:space="preserve">Дошкольное детство – короткий, но важный, уникальный период жизни человека. Человечество лишь постепенно пришло к осознанию </w:t>
      </w:r>
      <w:proofErr w:type="spellStart"/>
      <w:r w:rsidRPr="00E52C67">
        <w:rPr>
          <w:color w:val="111111"/>
          <w:sz w:val="28"/>
          <w:szCs w:val="28"/>
        </w:rPr>
        <w:t>самоценности</w:t>
      </w:r>
      <w:proofErr w:type="spellEnd"/>
      <w:r w:rsidRPr="00E52C67">
        <w:rPr>
          <w:color w:val="111111"/>
          <w:sz w:val="28"/>
          <w:szCs w:val="28"/>
        </w:rPr>
        <w:t xml:space="preserve"> детства. В эти годы ребенок приобретает первоначальные знания об окружающей жизни, у него начинает формироваться определенное отношение к людям, к труду, вырабатываются навыки и привычки правильного поведения, складывается характер.</w:t>
      </w:r>
    </w:p>
    <w:p w:rsidR="00E52C67" w:rsidRP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>Реальная действительность, в условиях которой происходит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развитие человека</w:t>
      </w:r>
      <w:r w:rsidRPr="00E52C67">
        <w:rPr>
          <w:color w:val="111111"/>
          <w:sz w:val="28"/>
          <w:szCs w:val="28"/>
        </w:rPr>
        <w:t>, называется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средой</w:t>
      </w:r>
      <w:r w:rsidRPr="00E52C67">
        <w:rPr>
          <w:color w:val="111111"/>
          <w:sz w:val="28"/>
          <w:szCs w:val="28"/>
        </w:rPr>
        <w:t>.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Среда развития</w:t>
      </w:r>
      <w:r w:rsidRPr="00E52C67">
        <w:rPr>
          <w:color w:val="111111"/>
          <w:sz w:val="28"/>
          <w:szCs w:val="28"/>
        </w:rPr>
        <w:t> ребенка – это пространство его жизнедеятельности. Это те условия, в которых протекает его жизнь в дошкольном учреждении.</w:t>
      </w:r>
    </w:p>
    <w:p w:rsidR="00E52C67" w:rsidRP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>Направление деятельности и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E52C67">
        <w:rPr>
          <w:color w:val="111111"/>
          <w:sz w:val="28"/>
          <w:szCs w:val="28"/>
        </w:rPr>
        <w:t> ребенка во многом зависит от нас, взрослых – от того, как устроена предметно-пространственная организация их жизни, из каких игрушек и дидактических пособий она состоит, каков их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развивающий</w:t>
      </w:r>
      <w:r w:rsidRPr="00E52C67">
        <w:rPr>
          <w:color w:val="111111"/>
          <w:sz w:val="28"/>
          <w:szCs w:val="28"/>
        </w:rPr>
        <w:t> потенциал и даже от того, как они расположены. Все, что окружает ребенка, формирует его психику, является источником его знаний и социального опыта. Поэтому, именно мы, взрослые, берем на себя ответственность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создать такие условия</w:t>
      </w:r>
      <w:r w:rsidRPr="00E52C67">
        <w:rPr>
          <w:color w:val="111111"/>
          <w:sz w:val="28"/>
          <w:szCs w:val="28"/>
        </w:rPr>
        <w:t>, которые способствовали бы наиболее полной реализации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развития детей</w:t>
      </w:r>
      <w:r w:rsidRPr="00E52C67">
        <w:rPr>
          <w:color w:val="111111"/>
          <w:sz w:val="28"/>
          <w:szCs w:val="28"/>
        </w:rPr>
        <w:t>.</w:t>
      </w:r>
    </w:p>
    <w:p w:rsidR="00E52C67" w:rsidRPr="00E52C67" w:rsidRDefault="00E52C67" w:rsidP="00E52C67">
      <w:pPr>
        <w:pStyle w:val="a3"/>
        <w:shd w:val="clear" w:color="auto" w:fill="FFFFFF"/>
        <w:spacing w:before="180" w:beforeAutospacing="0" w:after="18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>В условиях реформирования системы дошкольного образования одним из путей обновления содержания воспитания и обучения дошкольников является переход на личностно ориентированное взаимоотношение педагога с детьми. Ведущими способами общения становятся понимание, признание личности малыша, основанное на умении взрослых занять позиция ребёнка. Воспитатель учитывает в своей работе индивидуальные, возрастные особенности каждого ребёнка, его интересы и способности.</w:t>
      </w:r>
    </w:p>
    <w:p w:rsidR="00E52C67" w:rsidRP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>Основой формирования компетенций ребенка дошкольного возраста являются общие</w:t>
      </w:r>
      <w:r>
        <w:rPr>
          <w:color w:val="111111"/>
          <w:sz w:val="28"/>
          <w:szCs w:val="28"/>
        </w:rPr>
        <w:t xml:space="preserve"> </w:t>
      </w:r>
      <w:r w:rsidRPr="00E52C67">
        <w:rPr>
          <w:color w:val="111111"/>
          <w:sz w:val="28"/>
          <w:szCs w:val="28"/>
          <w:u w:val="single"/>
          <w:bdr w:val="none" w:sz="0" w:space="0" w:color="auto" w:frame="1"/>
        </w:rPr>
        <w:t>способности</w:t>
      </w:r>
      <w:r w:rsidRPr="00E52C67">
        <w:rPr>
          <w:color w:val="111111"/>
          <w:sz w:val="28"/>
          <w:szCs w:val="28"/>
        </w:rPr>
        <w:t>: коммуникативные, познавательные, регуляторные, творческие.</w:t>
      </w:r>
    </w:p>
    <w:p w:rsidR="00E52C67" w:rsidRP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>Построение предметно-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развивающей среды</w:t>
      </w:r>
      <w:r w:rsidRPr="00E52C67">
        <w:rPr>
          <w:color w:val="111111"/>
          <w:sz w:val="28"/>
          <w:szCs w:val="28"/>
        </w:rPr>
        <w:t> взрослыми позволяет организовать как совместную, так и самостоятельную деятельность детей, направленную на его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саморазвитие</w:t>
      </w:r>
      <w:r w:rsidRPr="00E52C67">
        <w:rPr>
          <w:color w:val="111111"/>
          <w:sz w:val="28"/>
          <w:szCs w:val="28"/>
        </w:rPr>
        <w:t> под наблюдением и при поддержке взрослого. В этом случае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среда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E52C67">
        <w:rPr>
          <w:color w:val="111111"/>
          <w:sz w:val="28"/>
          <w:szCs w:val="28"/>
        </w:rPr>
        <w:t>выполняет образовательную,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развивающую</w:t>
      </w:r>
      <w:r w:rsidRPr="00E52C67">
        <w:rPr>
          <w:color w:val="111111"/>
          <w:sz w:val="28"/>
          <w:szCs w:val="28"/>
        </w:rPr>
        <w:t>, воспитывающую, стимулирующую, организационную, коммуникативную функции. Но самое главное - она работает на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E52C67">
        <w:rPr>
          <w:color w:val="111111"/>
          <w:sz w:val="28"/>
          <w:szCs w:val="28"/>
        </w:rPr>
        <w:t xml:space="preserve"> самостоятельности и самодеятельности ребенка. Интерьер группы составлен соответственно возрастному и половому составу детей. Но все новации в использовании </w:t>
      </w:r>
      <w:r w:rsidRPr="00E52C67">
        <w:rPr>
          <w:color w:val="111111"/>
          <w:sz w:val="28"/>
          <w:szCs w:val="28"/>
        </w:rPr>
        <w:lastRenderedPageBreak/>
        <w:t>мебели и оборудования в группах должны подчиняться </w:t>
      </w:r>
      <w:r w:rsidRPr="00E52C67">
        <w:rPr>
          <w:i/>
          <w:iCs/>
          <w:color w:val="111111"/>
          <w:sz w:val="28"/>
          <w:szCs w:val="28"/>
          <w:bdr w:val="none" w:sz="0" w:space="0" w:color="auto" w:frame="1"/>
        </w:rPr>
        <w:t>«общему»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52C67">
        <w:rPr>
          <w:color w:val="111111"/>
          <w:sz w:val="28"/>
          <w:szCs w:val="28"/>
          <w:u w:val="single"/>
          <w:bdr w:val="none" w:sz="0" w:space="0" w:color="auto" w:frame="1"/>
        </w:rPr>
        <w:t>принципу</w:t>
      </w:r>
      <w:r w:rsidRPr="00E52C67">
        <w:rPr>
          <w:color w:val="111111"/>
          <w:sz w:val="28"/>
          <w:szCs w:val="28"/>
        </w:rPr>
        <w:t>: быть безопасны и надежны. Размеры рабочих поверхностей и их частей должны соответствовать государственным стандартам, разработанным для детей дошкольного возраста, и быть гигиенически, экологически выдержанными.</w:t>
      </w:r>
    </w:p>
    <w:p w:rsidR="00E52C67" w:rsidRP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>Предметная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среда не должна создавать</w:t>
      </w:r>
      <w:r w:rsidRPr="00E52C67">
        <w:rPr>
          <w:color w:val="111111"/>
          <w:sz w:val="28"/>
          <w:szCs w:val="28"/>
        </w:rPr>
        <w:t> только внешнюю красоту. Это открытая, меняющаяся, живая система, обогащающаяся новизной. В настоящее время вновь наблюдается повышенный интерес к данной проблеме в связи с выходом в свет федеральных государственных требований к структуре основной общеобразовательной программы дошкольного образования и условиям её реализации, требований к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созданию предметн</w:t>
      </w:r>
      <w:proofErr w:type="gramStart"/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о-</w:t>
      </w:r>
      <w:proofErr w:type="gramEnd"/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развивающей среды</w:t>
      </w:r>
      <w:r w:rsidRPr="00E52C67">
        <w:rPr>
          <w:color w:val="111111"/>
          <w:sz w:val="28"/>
          <w:szCs w:val="28"/>
        </w:rPr>
        <w:t>.</w:t>
      </w:r>
    </w:p>
    <w:p w:rsidR="00E52C67" w:rsidRP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>Организация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развивающей среды</w:t>
      </w:r>
      <w:r w:rsidRPr="00E52C67">
        <w:rPr>
          <w:color w:val="111111"/>
          <w:sz w:val="28"/>
          <w:szCs w:val="28"/>
        </w:rPr>
        <w:t> в ДОУ с учетом ФГОС строится таким образом, чтобы дать возможность педагогам наиболее эффективно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E52C67">
        <w:rPr>
          <w:color w:val="111111"/>
          <w:sz w:val="28"/>
          <w:szCs w:val="28"/>
        </w:rPr>
        <w:t>индивидуальность детей с учётом их склонностей, интересов, уровня активности, а каждому ребёнку иметь возможность реализовать собственные потребности и интересы, свободно заниматься любимым делом. При этом очень важно обеспечивать условия для самореализации детей с разным уровнем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E52C67">
        <w:rPr>
          <w:color w:val="111111"/>
          <w:sz w:val="28"/>
          <w:szCs w:val="28"/>
        </w:rPr>
        <w:t>. И всё это не игнорируя социальный заказ и запросы родителей детей, посещающих ДОУ.</w:t>
      </w:r>
    </w:p>
    <w:p w:rsid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Инновационный подход</w:t>
      </w:r>
      <w:r w:rsidRPr="00E52C67">
        <w:rPr>
          <w:color w:val="111111"/>
          <w:sz w:val="28"/>
          <w:szCs w:val="28"/>
        </w:rPr>
        <w:t> заключается в индивидуализации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среды</w:t>
      </w:r>
      <w:r w:rsidRPr="00E52C67">
        <w:rPr>
          <w:color w:val="111111"/>
          <w:sz w:val="28"/>
          <w:szCs w:val="28"/>
        </w:rPr>
        <w:t>, отражающей приоритетные направления работы каждого учреждения и включающей региональный аспект. Можно сказать, что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создание развивающей среды - это стержень</w:t>
      </w:r>
      <w:r w:rsidRPr="00E52C67">
        <w:rPr>
          <w:color w:val="111111"/>
          <w:sz w:val="28"/>
          <w:szCs w:val="28"/>
        </w:rPr>
        <w:t>, на который педагоги могут </w:t>
      </w:r>
      <w:r w:rsidRPr="00E52C67">
        <w:rPr>
          <w:i/>
          <w:iCs/>
          <w:color w:val="111111"/>
          <w:sz w:val="28"/>
          <w:szCs w:val="28"/>
          <w:bdr w:val="none" w:sz="0" w:space="0" w:color="auto" w:frame="1"/>
        </w:rPr>
        <w:t>«нанизывать»</w:t>
      </w:r>
      <w:r w:rsidRPr="00E52C67">
        <w:rPr>
          <w:color w:val="111111"/>
          <w:sz w:val="28"/>
          <w:szCs w:val="28"/>
        </w:rPr>
        <w:t xml:space="preserve"> отдельные образовательные блоки. Обязательно мы предусматриваем и </w:t>
      </w:r>
      <w:proofErr w:type="spellStart"/>
      <w:r w:rsidRPr="00E52C67">
        <w:rPr>
          <w:color w:val="111111"/>
          <w:sz w:val="28"/>
          <w:szCs w:val="28"/>
        </w:rPr>
        <w:t>полоролевую</w:t>
      </w:r>
      <w:proofErr w:type="spellEnd"/>
      <w:r w:rsidRPr="00E52C67">
        <w:rPr>
          <w:color w:val="111111"/>
          <w:sz w:val="28"/>
          <w:szCs w:val="28"/>
        </w:rPr>
        <w:t xml:space="preserve"> специфику и обеспечиваем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среду</w:t>
      </w:r>
      <w:r w:rsidRPr="00E52C67">
        <w:rPr>
          <w:color w:val="111111"/>
          <w:sz w:val="28"/>
          <w:szCs w:val="28"/>
        </w:rPr>
        <w:t xml:space="preserve">, как общим, так и специфичным материалом для девочек и мальчиков. Каждая группа индивидуальна и своеобразна. Педагог наполняет ее на основе </w:t>
      </w:r>
      <w:proofErr w:type="spellStart"/>
      <w:r w:rsidRPr="00E52C67">
        <w:rPr>
          <w:color w:val="111111"/>
          <w:sz w:val="28"/>
          <w:szCs w:val="28"/>
        </w:rPr>
        <w:t>гендерного</w:t>
      </w:r>
      <w:proofErr w:type="spellEnd"/>
      <w:r w:rsidRPr="00E52C67">
        <w:rPr>
          <w:color w:val="111111"/>
          <w:sz w:val="28"/>
          <w:szCs w:val="28"/>
        </w:rPr>
        <w:t>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подхода</w:t>
      </w:r>
      <w:r w:rsidRPr="00E52C67">
        <w:rPr>
          <w:color w:val="111111"/>
          <w:sz w:val="28"/>
          <w:szCs w:val="28"/>
        </w:rPr>
        <w:t>, ориентируясь на индивидуальные особенности каждого ребенка и коллектива в целом. Так, в нашей группе, где преобладающее количество мальчиков, больше машин, конструкторов, предметов для двигательной активности. Материалы поместили в пластиковые контейнеры, коробки, которые размещены на стеллажах и легко открываются самими детьми. Каждому виду материалов отведено отдельное место. Они систематически обновляются в зависимости от детского интереса, от умений и навыков, от личных увлечений, половых особенностей детей. Материалы располагаются так, чтобы ими было удобно пользоваться; это помогает детям быстрее готовиться к работе, приучать их порядку. Для формирования у дошкольников интереса к самостоятельному изготовлению поделок проводятся конкурсы и выставки оригинальных поделок </w:t>
      </w:r>
      <w:r w:rsidRPr="00E52C67">
        <w:rPr>
          <w:i/>
          <w:iCs/>
          <w:color w:val="111111"/>
          <w:sz w:val="28"/>
          <w:szCs w:val="28"/>
          <w:bdr w:val="none" w:sz="0" w:space="0" w:color="auto" w:frame="1"/>
        </w:rPr>
        <w:t>(совместно с родителями)</w:t>
      </w:r>
      <w:r w:rsidRPr="00E52C67">
        <w:rPr>
          <w:color w:val="111111"/>
          <w:sz w:val="28"/>
          <w:szCs w:val="28"/>
        </w:rPr>
        <w:t>. Работами детей украшается интерьер детского сада. Это формирует у дошкольников интерес к изготовлению поделок,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создается</w:t>
      </w:r>
      <w:r w:rsidRPr="00E52C67">
        <w:rPr>
          <w:color w:val="111111"/>
          <w:sz w:val="28"/>
          <w:szCs w:val="28"/>
        </w:rPr>
        <w:t> эмоциональный настрой на этот вид деятельности.</w:t>
      </w:r>
    </w:p>
    <w:p w:rsidR="00E52C67" w:rsidRP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>Динамичность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развивающей среды</w:t>
      </w:r>
      <w:r w:rsidRPr="00E52C67">
        <w:rPr>
          <w:color w:val="111111"/>
          <w:sz w:val="28"/>
          <w:szCs w:val="28"/>
        </w:rPr>
        <w:t xml:space="preserve"> детского сада обусловлена активностью и самих воспитанников, т. к. одним из условий её изменения </w:t>
      </w:r>
      <w:r w:rsidRPr="00E52C67">
        <w:rPr>
          <w:color w:val="111111"/>
          <w:sz w:val="28"/>
          <w:szCs w:val="28"/>
        </w:rPr>
        <w:lastRenderedPageBreak/>
        <w:t xml:space="preserve">является участие детей в проектной деятельности. Работая над проектами, педагоги </w:t>
      </w:r>
      <w:proofErr w:type="gramStart"/>
      <w:r w:rsidRPr="00E52C67">
        <w:rPr>
          <w:color w:val="111111"/>
          <w:sz w:val="28"/>
          <w:szCs w:val="28"/>
        </w:rPr>
        <w:t>нашего</w:t>
      </w:r>
      <w:proofErr w:type="gramEnd"/>
      <w:r w:rsidRPr="00E52C67">
        <w:rPr>
          <w:color w:val="111111"/>
          <w:sz w:val="28"/>
          <w:szCs w:val="28"/>
        </w:rPr>
        <w:t xml:space="preserve"> ДОУ, воспитанники и родители насыщают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развивающую среду новыми элементами</w:t>
      </w:r>
      <w:r w:rsidRPr="00E52C67">
        <w:rPr>
          <w:color w:val="111111"/>
          <w:sz w:val="28"/>
          <w:szCs w:val="28"/>
        </w:rPr>
        <w:t>: макетами, фотоальбомами, выставками творческих работ и т. д. При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создании развивающей среды ДОУ</w:t>
      </w:r>
      <w:r w:rsidRPr="00E52C67">
        <w:rPr>
          <w:color w:val="111111"/>
          <w:sz w:val="28"/>
          <w:szCs w:val="28"/>
        </w:rPr>
        <w:t>, мы позаботились и о формировании информационно - коммуникационной культуры дошкольников. По данным опроса родителей половина семей имеет дома персональный компьютер, поэтому дети воспринимают его как обычную игрушку, не испытывают психологического барьера перед техникой. Это связано с тем, что у дошкольников основной тип мышления – наглядно-образный, а компьютер несет образный тип информации, доступный детям. Наши педагоги детского сада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создали игры-презентации </w:t>
      </w:r>
      <w:r w:rsidRPr="00E52C67">
        <w:rPr>
          <w:i/>
          <w:iCs/>
          <w:color w:val="111111"/>
          <w:sz w:val="28"/>
          <w:szCs w:val="28"/>
          <w:bdr w:val="none" w:sz="0" w:space="0" w:color="auto" w:frame="1"/>
        </w:rPr>
        <w:t>«Домашние животные и птицы»</w:t>
      </w:r>
      <w:r w:rsidRPr="00E52C67">
        <w:rPr>
          <w:color w:val="111111"/>
          <w:sz w:val="28"/>
          <w:szCs w:val="28"/>
        </w:rPr>
        <w:t>, </w:t>
      </w:r>
      <w:r w:rsidRPr="00E52C67">
        <w:rPr>
          <w:i/>
          <w:iCs/>
          <w:color w:val="111111"/>
          <w:sz w:val="28"/>
          <w:szCs w:val="28"/>
          <w:bdr w:val="none" w:sz="0" w:space="0" w:color="auto" w:frame="1"/>
        </w:rPr>
        <w:t>«Портрет любимой мамочки»</w:t>
      </w:r>
      <w:r w:rsidRPr="00E52C67">
        <w:rPr>
          <w:color w:val="111111"/>
          <w:sz w:val="28"/>
          <w:szCs w:val="28"/>
        </w:rPr>
        <w:t>, </w:t>
      </w:r>
      <w:r w:rsidRPr="00E52C67">
        <w:rPr>
          <w:i/>
          <w:iCs/>
          <w:color w:val="111111"/>
          <w:sz w:val="28"/>
          <w:szCs w:val="28"/>
          <w:bdr w:val="none" w:sz="0" w:space="0" w:color="auto" w:frame="1"/>
        </w:rPr>
        <w:t>«Космос»</w:t>
      </w:r>
      <w:r w:rsidRPr="00E52C67">
        <w:rPr>
          <w:color w:val="111111"/>
          <w:sz w:val="28"/>
          <w:szCs w:val="28"/>
        </w:rPr>
        <w:t xml:space="preserve"> и др. и разработали конспекты познавательных мероприятий с применением данных игр. Использование </w:t>
      </w:r>
      <w:proofErr w:type="spellStart"/>
      <w:r w:rsidRPr="00E52C67">
        <w:rPr>
          <w:color w:val="111111"/>
          <w:sz w:val="28"/>
          <w:szCs w:val="28"/>
        </w:rPr>
        <w:t>мультимедийной</w:t>
      </w:r>
      <w:proofErr w:type="spellEnd"/>
      <w:r w:rsidRPr="00E52C67">
        <w:rPr>
          <w:color w:val="111111"/>
          <w:sz w:val="28"/>
          <w:szCs w:val="28"/>
        </w:rPr>
        <w:t xml:space="preserve"> установки в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непосредственной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E52C67">
        <w:rPr>
          <w:color w:val="111111"/>
          <w:sz w:val="28"/>
          <w:szCs w:val="28"/>
        </w:rPr>
        <w:t>образовательной деятельности позволяют организовать работу с моделями, видеоматериалами, слайдами, схемами по любому направлению, служат фоном при организации сюжетно-ролевых игр и помогают осуществлять проектную деятельность. Педагоги активно используют в своей работе Интернет-ресурсы. В ДОУ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создан собственный сайт</w:t>
      </w:r>
      <w:r w:rsidRPr="00E52C67">
        <w:rPr>
          <w:color w:val="111111"/>
          <w:sz w:val="28"/>
          <w:szCs w:val="28"/>
        </w:rPr>
        <w:t>.</w:t>
      </w:r>
    </w:p>
    <w:p w:rsidR="00E52C67" w:rsidRP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>Медицинский блок, оборудованный в соответствии с современными требованиями.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Среда</w:t>
      </w:r>
      <w:r w:rsidRPr="00E52C67">
        <w:rPr>
          <w:color w:val="111111"/>
          <w:sz w:val="28"/>
          <w:szCs w:val="28"/>
        </w:rPr>
        <w:t>, окружающая детей в детском саду, обеспечивает безопасность их жизни и способствует укреплению здоровья. Именно поэтому усилия работников нашего ДОУ направлены на оздоровление дошкольников, культивирование здорового образа жизни. Одним из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средств</w:t>
      </w:r>
      <w:r w:rsidRPr="00E52C67">
        <w:rPr>
          <w:color w:val="111111"/>
          <w:sz w:val="28"/>
          <w:szCs w:val="28"/>
        </w:rPr>
        <w:t xml:space="preserve"> решения обозначенных задач становится организация </w:t>
      </w:r>
      <w:proofErr w:type="spellStart"/>
      <w:r w:rsidRPr="00E52C67">
        <w:rPr>
          <w:color w:val="111111"/>
          <w:sz w:val="28"/>
          <w:szCs w:val="28"/>
        </w:rPr>
        <w:t>здоровьесберегающей</w:t>
      </w:r>
      <w:proofErr w:type="spellEnd"/>
      <w:r w:rsidRPr="00E52C67">
        <w:rPr>
          <w:color w:val="111111"/>
          <w:sz w:val="28"/>
          <w:szCs w:val="28"/>
        </w:rPr>
        <w:t xml:space="preserve"> предметно-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развивающей среды</w:t>
      </w:r>
      <w:r w:rsidRPr="00E52C67">
        <w:rPr>
          <w:color w:val="111111"/>
          <w:sz w:val="28"/>
          <w:szCs w:val="28"/>
        </w:rPr>
        <w:t>. В группах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созданы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E52C67">
        <w:rPr>
          <w:color w:val="111111"/>
          <w:sz w:val="28"/>
          <w:szCs w:val="28"/>
        </w:rPr>
        <w:t>физкультурные уголки, оснащенные спортивным инвентарем, в том числе нестандартным оборудованием для обеспечения двигательной активности детей, зоны отдыха для снятия эмоционального напряжения, а так же уголки здоровья, а для реализации образовательной области </w:t>
      </w:r>
      <w:r w:rsidRPr="00E52C67">
        <w:rPr>
          <w:i/>
          <w:iCs/>
          <w:color w:val="111111"/>
          <w:sz w:val="28"/>
          <w:szCs w:val="28"/>
          <w:bdr w:val="none" w:sz="0" w:space="0" w:color="auto" w:frame="1"/>
        </w:rPr>
        <w:t>«Безопасность»</w:t>
      </w:r>
      <w:r w:rsidRPr="00E52C67">
        <w:rPr>
          <w:color w:val="111111"/>
          <w:sz w:val="28"/>
          <w:szCs w:val="28"/>
        </w:rPr>
        <w:t> - уголки безопасности.</w:t>
      </w:r>
    </w:p>
    <w:p w:rsidR="00E52C67" w:rsidRP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>В нашем дошкольном учреждении предлагается спектр дополнительных образовательных услуг и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созданы</w:t>
      </w:r>
      <w:r w:rsidRPr="00E52C67">
        <w:rPr>
          <w:color w:val="111111"/>
          <w:sz w:val="28"/>
          <w:szCs w:val="28"/>
        </w:rPr>
        <w:t> условия для их реализации. Имеются кабинеты логопеда и психолога. Функционирует изостудия и выставочный зал. Ежедневно встречает гостей музыкальный зал.</w:t>
      </w:r>
    </w:p>
    <w:p w:rsidR="00E52C67" w:rsidRP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>Своеобразной визитной карточкой образовательного учреждения является его территория, важная составляющая образовательного пространства дошкольного детства. Коллектив ДОУ стремится сделать игровые площадки и участки не только красивыми, для чего ежегодно проводится целый комплекс мероприятий по их оформлению и озеленению, но и полезными в плане всестороннего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развития</w:t>
      </w:r>
      <w:r w:rsidRPr="00E52C67">
        <w:rPr>
          <w:color w:val="111111"/>
          <w:sz w:val="28"/>
          <w:szCs w:val="28"/>
        </w:rPr>
        <w:t> детей с учетом сезонных изменений в природе. Наряду с сотрудниками воспитанники и их родители также принимают активное участие в этой работе.</w:t>
      </w:r>
    </w:p>
    <w:p w:rsidR="00E52C67" w:rsidRP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lastRenderedPageBreak/>
        <w:t>Таким образом, правильно организованная предметно-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развивающая среда</w:t>
      </w:r>
      <w:r w:rsidRPr="00E52C67">
        <w:rPr>
          <w:color w:val="111111"/>
          <w:sz w:val="28"/>
          <w:szCs w:val="28"/>
        </w:rPr>
        <w:t> позволяет каждому дошкольнику проявлять самостоятельность, утверждать себя как активного деятеля, выступать в роли стимулятора, движущей силы в целостном процессе становления личности ребенка, а именно это лежит в основе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развивающего обучения</w:t>
      </w:r>
      <w:r w:rsidRPr="00E52C67">
        <w:rPr>
          <w:color w:val="111111"/>
          <w:sz w:val="28"/>
          <w:szCs w:val="28"/>
        </w:rPr>
        <w:t>. Педагогический</w:t>
      </w:r>
      <w:r>
        <w:rPr>
          <w:color w:val="111111"/>
          <w:sz w:val="28"/>
          <w:szCs w:val="28"/>
        </w:rPr>
        <w:t xml:space="preserve"> коллектив </w:t>
      </w:r>
      <w:r w:rsidRPr="00E52C67">
        <w:rPr>
          <w:color w:val="111111"/>
          <w:sz w:val="28"/>
          <w:szCs w:val="28"/>
        </w:rPr>
        <w:t xml:space="preserve">не собирается останавливаться на </w:t>
      </w:r>
      <w:proofErr w:type="gramStart"/>
      <w:r w:rsidRPr="00E52C67">
        <w:rPr>
          <w:color w:val="111111"/>
          <w:sz w:val="28"/>
          <w:szCs w:val="28"/>
        </w:rPr>
        <w:t>достигнутом</w:t>
      </w:r>
      <w:proofErr w:type="gramEnd"/>
      <w:r w:rsidRPr="00E52C67">
        <w:rPr>
          <w:color w:val="111111"/>
          <w:sz w:val="28"/>
          <w:szCs w:val="28"/>
        </w:rPr>
        <w:t>. Поиск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инновационных подходов</w:t>
      </w:r>
      <w:r w:rsidRPr="00E52C67">
        <w:rPr>
          <w:color w:val="111111"/>
          <w:sz w:val="28"/>
          <w:szCs w:val="28"/>
        </w:rPr>
        <w:t> к организации предметно-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развивающей среды продолжается</w:t>
      </w:r>
      <w:r w:rsidRPr="00E52C67">
        <w:rPr>
          <w:color w:val="111111"/>
          <w:sz w:val="28"/>
          <w:szCs w:val="28"/>
        </w:rPr>
        <w:t>, главными критериями при этом являются творчество, талант и фантазия.</w:t>
      </w:r>
    </w:p>
    <w:p w:rsidR="00E52C67" w:rsidRPr="00E52C67" w:rsidRDefault="00E52C67" w:rsidP="00E52C67">
      <w:pPr>
        <w:pStyle w:val="a3"/>
        <w:shd w:val="clear" w:color="auto" w:fill="FFFFFF"/>
        <w:spacing w:before="180" w:beforeAutospacing="0" w:after="180" w:afterAutospacing="0"/>
        <w:ind w:firstLine="851"/>
        <w:jc w:val="center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>СПИСОК ЛИТЕРАТУРЫ</w:t>
      </w:r>
    </w:p>
    <w:p w:rsidR="00E52C67" w:rsidRP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>1. Новоселова С.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Развивающая предметная среда</w:t>
      </w:r>
      <w:r w:rsidRPr="00E52C67">
        <w:rPr>
          <w:color w:val="111111"/>
          <w:sz w:val="28"/>
          <w:szCs w:val="28"/>
        </w:rPr>
        <w:t>: Методические рекомендации по проектированию вариативных дизайн - проектов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развивающей предметной среды</w:t>
      </w:r>
      <w:r w:rsidRPr="00E52C67">
        <w:rPr>
          <w:color w:val="111111"/>
          <w:sz w:val="28"/>
          <w:szCs w:val="28"/>
        </w:rPr>
        <w:t xml:space="preserve"> в детских садах и учебно-воспитательных комплексах Л. Н. Павлова. 2-е изд. - М.: </w:t>
      </w:r>
      <w:proofErr w:type="spellStart"/>
      <w:r w:rsidRPr="00E52C67">
        <w:rPr>
          <w:color w:val="111111"/>
          <w:sz w:val="28"/>
          <w:szCs w:val="28"/>
        </w:rPr>
        <w:t>Айресс</w:t>
      </w:r>
      <w:proofErr w:type="spellEnd"/>
      <w:r w:rsidRPr="00E52C67">
        <w:rPr>
          <w:color w:val="111111"/>
          <w:sz w:val="28"/>
          <w:szCs w:val="28"/>
        </w:rPr>
        <w:t xml:space="preserve"> Пресс, 2007.</w:t>
      </w:r>
    </w:p>
    <w:p w:rsidR="00E52C67" w:rsidRP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>2. Руководство играми детей в дошкольном </w:t>
      </w:r>
      <w:r w:rsidRPr="00E52C67">
        <w:rPr>
          <w:color w:val="111111"/>
          <w:sz w:val="28"/>
          <w:szCs w:val="28"/>
          <w:u w:val="single"/>
          <w:bdr w:val="none" w:sz="0" w:space="0" w:color="auto" w:frame="1"/>
        </w:rPr>
        <w:t>учреждении</w:t>
      </w:r>
      <w:r w:rsidRPr="00E52C67">
        <w:rPr>
          <w:color w:val="111111"/>
          <w:sz w:val="28"/>
          <w:szCs w:val="28"/>
        </w:rPr>
        <w:t xml:space="preserve">: Из опыта работы. Н. А. Рыжова. - М.: </w:t>
      </w:r>
      <w:proofErr w:type="spellStart"/>
      <w:r w:rsidRPr="00E52C67">
        <w:rPr>
          <w:color w:val="111111"/>
          <w:sz w:val="28"/>
          <w:szCs w:val="28"/>
        </w:rPr>
        <w:t>Линка-Пресс</w:t>
      </w:r>
      <w:proofErr w:type="spellEnd"/>
      <w:r w:rsidRPr="00E52C67">
        <w:rPr>
          <w:color w:val="111111"/>
          <w:sz w:val="28"/>
          <w:szCs w:val="28"/>
        </w:rPr>
        <w:t>, 2007.</w:t>
      </w:r>
    </w:p>
    <w:p w:rsidR="00E52C67" w:rsidRP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 xml:space="preserve">3. Игра дошкольника </w:t>
      </w:r>
      <w:proofErr w:type="spellStart"/>
      <w:r w:rsidRPr="00E52C67">
        <w:rPr>
          <w:color w:val="111111"/>
          <w:sz w:val="28"/>
          <w:szCs w:val="28"/>
        </w:rPr>
        <w:t>Доронова</w:t>
      </w:r>
      <w:proofErr w:type="spellEnd"/>
      <w:r w:rsidRPr="00E52C67">
        <w:rPr>
          <w:color w:val="111111"/>
          <w:sz w:val="28"/>
          <w:szCs w:val="28"/>
        </w:rPr>
        <w:t xml:space="preserve"> Т. Н., </w:t>
      </w:r>
      <w:proofErr w:type="spellStart"/>
      <w:r w:rsidRPr="00E52C67">
        <w:rPr>
          <w:color w:val="111111"/>
          <w:sz w:val="28"/>
          <w:szCs w:val="28"/>
        </w:rPr>
        <w:t>Доронов</w:t>
      </w:r>
      <w:proofErr w:type="spellEnd"/>
      <w:r w:rsidRPr="00E52C67">
        <w:rPr>
          <w:color w:val="111111"/>
          <w:sz w:val="28"/>
          <w:szCs w:val="28"/>
        </w:rPr>
        <w:t xml:space="preserve"> С. Г. - </w:t>
      </w:r>
      <w:r w:rsidRPr="00E52C67">
        <w:rPr>
          <w:color w:val="111111"/>
          <w:sz w:val="28"/>
          <w:szCs w:val="28"/>
          <w:u w:val="single"/>
          <w:bdr w:val="none" w:sz="0" w:space="0" w:color="auto" w:frame="1"/>
        </w:rPr>
        <w:t>М</w:t>
      </w:r>
      <w:r w:rsidRPr="00E52C67">
        <w:rPr>
          <w:color w:val="111111"/>
          <w:sz w:val="28"/>
          <w:szCs w:val="28"/>
        </w:rPr>
        <w:t>: Детям XXI века, 2005.</w:t>
      </w:r>
    </w:p>
    <w:p w:rsidR="00E52C67" w:rsidRPr="00E52C67" w:rsidRDefault="00E52C67" w:rsidP="00E52C67">
      <w:pPr>
        <w:pStyle w:val="a3"/>
        <w:shd w:val="clear" w:color="auto" w:fill="FFFFFF"/>
        <w:spacing w:before="180" w:beforeAutospacing="0" w:after="18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 xml:space="preserve">4. Сотникова В. М. </w:t>
      </w:r>
      <w:proofErr w:type="gramStart"/>
      <w:r w:rsidRPr="00E52C67">
        <w:rPr>
          <w:color w:val="111111"/>
          <w:sz w:val="28"/>
          <w:szCs w:val="28"/>
        </w:rPr>
        <w:t>Контроль за</w:t>
      </w:r>
      <w:proofErr w:type="gramEnd"/>
      <w:r w:rsidRPr="00E52C67">
        <w:rPr>
          <w:color w:val="111111"/>
          <w:sz w:val="28"/>
          <w:szCs w:val="28"/>
        </w:rPr>
        <w:t xml:space="preserve"> организацией педагогического процесса в группах раннего возраста ДОУ С. Н. </w:t>
      </w:r>
      <w:proofErr w:type="spellStart"/>
      <w:r w:rsidRPr="00E52C67">
        <w:rPr>
          <w:color w:val="111111"/>
          <w:sz w:val="28"/>
          <w:szCs w:val="28"/>
        </w:rPr>
        <w:t>Теплюк</w:t>
      </w:r>
      <w:proofErr w:type="spellEnd"/>
      <w:r w:rsidRPr="00E52C67">
        <w:rPr>
          <w:color w:val="111111"/>
          <w:sz w:val="28"/>
          <w:szCs w:val="28"/>
        </w:rPr>
        <w:t xml:space="preserve">, Г. М. </w:t>
      </w:r>
      <w:proofErr w:type="spellStart"/>
      <w:r w:rsidRPr="00E52C67">
        <w:rPr>
          <w:color w:val="111111"/>
          <w:sz w:val="28"/>
          <w:szCs w:val="28"/>
        </w:rPr>
        <w:t>Лямина</w:t>
      </w:r>
      <w:proofErr w:type="spellEnd"/>
      <w:r w:rsidRPr="00E52C67">
        <w:rPr>
          <w:color w:val="111111"/>
          <w:sz w:val="28"/>
          <w:szCs w:val="28"/>
        </w:rPr>
        <w:t xml:space="preserve">, М. Б. </w:t>
      </w:r>
      <w:proofErr w:type="spellStart"/>
      <w:r w:rsidRPr="00E52C67">
        <w:rPr>
          <w:color w:val="111111"/>
          <w:sz w:val="28"/>
          <w:szCs w:val="28"/>
        </w:rPr>
        <w:t>Зацепина</w:t>
      </w:r>
      <w:proofErr w:type="spellEnd"/>
      <w:r w:rsidRPr="00E52C67">
        <w:rPr>
          <w:color w:val="111111"/>
          <w:sz w:val="28"/>
          <w:szCs w:val="28"/>
        </w:rPr>
        <w:t xml:space="preserve">. – 2-е изд., </w:t>
      </w:r>
      <w:proofErr w:type="spellStart"/>
      <w:r w:rsidRPr="00E52C67">
        <w:rPr>
          <w:color w:val="111111"/>
          <w:sz w:val="28"/>
          <w:szCs w:val="28"/>
        </w:rPr>
        <w:t>испр</w:t>
      </w:r>
      <w:proofErr w:type="spellEnd"/>
      <w:r w:rsidRPr="00E52C67">
        <w:rPr>
          <w:color w:val="111111"/>
          <w:sz w:val="28"/>
          <w:szCs w:val="28"/>
        </w:rPr>
        <w:t>. и доп. – М.: Мозаика-Синтез, 2007.</w:t>
      </w:r>
    </w:p>
    <w:p w:rsidR="00E52C67" w:rsidRPr="00E52C67" w:rsidRDefault="00E52C67" w:rsidP="00E52C67">
      <w:pPr>
        <w:pStyle w:val="a3"/>
        <w:shd w:val="clear" w:color="auto" w:fill="FFFFFF"/>
        <w:spacing w:before="180" w:beforeAutospacing="0" w:after="18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>5. Иванова Н. Дошкольник в детской субкультуре. //Дошкольное воспитание. – 2006. - № 9, № 10</w:t>
      </w:r>
    </w:p>
    <w:p w:rsidR="00E52C67" w:rsidRP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>6. Глушкова Г. Устройство вариативной предметно-пространственной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среды</w:t>
      </w:r>
      <w:r w:rsidRPr="00E52C67">
        <w:rPr>
          <w:color w:val="111111"/>
          <w:sz w:val="28"/>
          <w:szCs w:val="28"/>
        </w:rPr>
        <w:t> в групповых помещениях. // Ребёнок в детском саду. – 2008.-№ 5</w:t>
      </w:r>
    </w:p>
    <w:p w:rsidR="00E52C67" w:rsidRPr="00E52C67" w:rsidRDefault="00E52C67" w:rsidP="00E52C6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E52C67">
        <w:rPr>
          <w:color w:val="111111"/>
          <w:sz w:val="28"/>
          <w:szCs w:val="28"/>
        </w:rPr>
        <w:t xml:space="preserve">7. Иванова Н. В., </w:t>
      </w:r>
      <w:proofErr w:type="spellStart"/>
      <w:r w:rsidRPr="00E52C67">
        <w:rPr>
          <w:color w:val="111111"/>
          <w:sz w:val="28"/>
          <w:szCs w:val="28"/>
        </w:rPr>
        <w:t>Бардинова</w:t>
      </w:r>
      <w:proofErr w:type="spellEnd"/>
      <w:r w:rsidRPr="00E52C67">
        <w:rPr>
          <w:color w:val="111111"/>
          <w:sz w:val="28"/>
          <w:szCs w:val="28"/>
        </w:rPr>
        <w:t xml:space="preserve"> Е. Ю., Калинина А. М. Социальное </w:t>
      </w:r>
      <w:r w:rsidRPr="00E52C67">
        <w:rPr>
          <w:rStyle w:val="a4"/>
          <w:color w:val="111111"/>
          <w:sz w:val="28"/>
          <w:szCs w:val="28"/>
          <w:bdr w:val="none" w:sz="0" w:space="0" w:color="auto" w:frame="1"/>
        </w:rPr>
        <w:t>развитие детей в ДОУ</w:t>
      </w:r>
      <w:r w:rsidRPr="00E52C67">
        <w:rPr>
          <w:color w:val="111111"/>
          <w:sz w:val="28"/>
          <w:szCs w:val="28"/>
        </w:rPr>
        <w:t>: Методическое пособие. – М.: ТЦ Сфера, 2008. (Приложение к журналу </w:t>
      </w:r>
      <w:r w:rsidRPr="00E52C67">
        <w:rPr>
          <w:i/>
          <w:iCs/>
          <w:color w:val="111111"/>
          <w:sz w:val="28"/>
          <w:szCs w:val="28"/>
          <w:bdr w:val="none" w:sz="0" w:space="0" w:color="auto" w:frame="1"/>
        </w:rPr>
        <w:t>«Управление ДОУ»</w:t>
      </w:r>
      <w:r w:rsidRPr="00E52C67">
        <w:rPr>
          <w:color w:val="111111"/>
          <w:sz w:val="28"/>
          <w:szCs w:val="28"/>
        </w:rPr>
        <w:t>)</w:t>
      </w:r>
    </w:p>
    <w:p w:rsidR="00E52C67" w:rsidRPr="00E52C67" w:rsidRDefault="00E52C67" w:rsidP="00E52C6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52C67" w:rsidRPr="00E5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C67"/>
    <w:rsid w:val="004A7C76"/>
    <w:rsid w:val="00E5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2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C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52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2C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</dc:creator>
  <cp:keywords/>
  <dc:description/>
  <cp:lastModifiedBy>Бола</cp:lastModifiedBy>
  <cp:revision>3</cp:revision>
  <cp:lastPrinted>2017-10-05T07:52:00Z</cp:lastPrinted>
  <dcterms:created xsi:type="dcterms:W3CDTF">2017-10-05T07:44:00Z</dcterms:created>
  <dcterms:modified xsi:type="dcterms:W3CDTF">2017-10-05T07:58:00Z</dcterms:modified>
</cp:coreProperties>
</file>