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F7" w:rsidRPr="00476D2B" w:rsidRDefault="00B52D49" w:rsidP="0065004E">
      <w:pPr>
        <w:spacing w:after="0" w:line="240" w:lineRule="auto"/>
        <w:rPr>
          <w:sz w:val="28"/>
          <w:szCs w:val="28"/>
        </w:rPr>
      </w:pPr>
      <w:r>
        <w:rPr>
          <w:rFonts w:ascii="Times New Roman" w:eastAsia="Calibri" w:hAnsi="Times New Roman" w:cs="Times New Roman"/>
          <w:noProof/>
          <w:color w:val="7030A0"/>
          <w:sz w:val="28"/>
          <w:szCs w:val="28"/>
          <w:lang w:eastAsia="ru-RU"/>
        </w:rPr>
        <w:drawing>
          <wp:anchor distT="0" distB="0" distL="114300" distR="114300" simplePos="0" relativeHeight="251658240" behindDoc="1" locked="0" layoutInCell="1" allowOverlap="1" wp14:anchorId="09BB4833" wp14:editId="70CD8EFC">
            <wp:simplePos x="0" y="0"/>
            <wp:positionH relativeFrom="column">
              <wp:posOffset>-1475980</wp:posOffset>
            </wp:positionH>
            <wp:positionV relativeFrom="paragraph">
              <wp:posOffset>-508635</wp:posOffset>
            </wp:positionV>
            <wp:extent cx="8971006" cy="12101383"/>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matik-odev-kapagi-3.jpg"/>
                    <pic:cNvPicPr/>
                  </pic:nvPicPr>
                  <pic:blipFill>
                    <a:blip r:embed="rId6">
                      <a:extLst>
                        <a:ext uri="{28A0092B-C50C-407E-A947-70E740481C1C}">
                          <a14:useLocalDpi xmlns:a14="http://schemas.microsoft.com/office/drawing/2010/main" val="0"/>
                        </a:ext>
                      </a:extLst>
                    </a:blip>
                    <a:stretch>
                      <a:fillRect/>
                    </a:stretch>
                  </pic:blipFill>
                  <pic:spPr>
                    <a:xfrm>
                      <a:off x="0" y="0"/>
                      <a:ext cx="8971006" cy="12101383"/>
                    </a:xfrm>
                    <a:prstGeom prst="rect">
                      <a:avLst/>
                    </a:prstGeom>
                  </pic:spPr>
                </pic:pic>
              </a:graphicData>
            </a:graphic>
            <wp14:sizeRelH relativeFrom="page">
              <wp14:pctWidth>0</wp14:pctWidth>
            </wp14:sizeRelH>
            <wp14:sizeRelV relativeFrom="page">
              <wp14:pctHeight>0</wp14:pctHeight>
            </wp14:sizeRelV>
          </wp:anchor>
        </w:drawing>
      </w:r>
      <w:r w:rsidR="002E1827">
        <w:rPr>
          <w:sz w:val="28"/>
          <w:szCs w:val="28"/>
        </w:rPr>
        <w:t xml:space="preserve"> </w:t>
      </w:r>
    </w:p>
    <w:p w:rsidR="00C168F7" w:rsidRPr="00476D2B" w:rsidRDefault="002E1827" w:rsidP="004C025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rsidR="002E1827" w:rsidRDefault="002E1827" w:rsidP="002E1827">
      <w:pPr>
        <w:spacing w:after="0" w:line="240" w:lineRule="auto"/>
        <w:rPr>
          <w:rFonts w:ascii="Times New Roman" w:hAnsi="Times New Roman" w:cs="Times New Roman"/>
          <w:b/>
          <w:sz w:val="28"/>
          <w:szCs w:val="28"/>
        </w:rPr>
      </w:pPr>
    </w:p>
    <w:p w:rsidR="0023286D" w:rsidRPr="0023286D" w:rsidRDefault="0023286D" w:rsidP="0023286D">
      <w:pPr>
        <w:shd w:val="clear" w:color="auto" w:fill="FFFFFF"/>
        <w:spacing w:before="100" w:beforeAutospacing="1" w:after="100" w:afterAutospacing="1" w:line="240" w:lineRule="auto"/>
        <w:jc w:val="center"/>
        <w:rPr>
          <w:rFonts w:ascii="Times New Roman" w:eastAsia="Times New Roman" w:hAnsi="Times New Roman" w:cs="Times New Roman"/>
          <w:b/>
          <w:caps/>
          <w:color w:val="FF000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23286D">
        <w:rPr>
          <w:rFonts w:ascii="Times New Roman" w:eastAsia="Times New Roman" w:hAnsi="Times New Roman" w:cs="Times New Roman"/>
          <w:b/>
          <w:caps/>
          <w:color w:val="FF000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Управленение образования г. Избербаш</w:t>
      </w:r>
    </w:p>
    <w:p w:rsidR="0023286D" w:rsidRPr="0023286D" w:rsidRDefault="0023286D" w:rsidP="0023286D">
      <w:pPr>
        <w:spacing w:after="0" w:line="240" w:lineRule="auto"/>
        <w:jc w:val="center"/>
        <w:rPr>
          <w:rFonts w:ascii="Times New Roman" w:eastAsia="Calibri" w:hAnsi="Times New Roman" w:cs="Times New Roman"/>
          <w:color w:val="7030A0"/>
          <w:sz w:val="28"/>
          <w:szCs w:val="28"/>
        </w:rPr>
      </w:pPr>
      <w:r w:rsidRPr="0023286D">
        <w:rPr>
          <w:rFonts w:ascii="Times New Roman" w:eastAsia="Calibri" w:hAnsi="Times New Roman" w:cs="Times New Roman"/>
          <w:color w:val="7030A0"/>
          <w:sz w:val="28"/>
          <w:szCs w:val="28"/>
        </w:rPr>
        <w:t>МУНИЦИПАЛЬНОЕ КАЗЕННОЕ ДОШКОЛЬНОЕ ОБРАЗОВАТЕЛЬНОЕ</w:t>
      </w:r>
    </w:p>
    <w:p w:rsidR="0023286D" w:rsidRPr="0023286D" w:rsidRDefault="0023286D" w:rsidP="0023286D">
      <w:pPr>
        <w:spacing w:after="0" w:line="240" w:lineRule="auto"/>
        <w:jc w:val="center"/>
        <w:rPr>
          <w:rFonts w:ascii="Times New Roman" w:eastAsia="Calibri" w:hAnsi="Times New Roman" w:cs="Times New Roman"/>
          <w:color w:val="7030A0"/>
          <w:sz w:val="28"/>
          <w:szCs w:val="28"/>
        </w:rPr>
      </w:pPr>
      <w:r w:rsidRPr="0023286D">
        <w:rPr>
          <w:rFonts w:ascii="Times New Roman" w:eastAsia="Calibri" w:hAnsi="Times New Roman" w:cs="Times New Roman"/>
          <w:color w:val="7030A0"/>
          <w:sz w:val="28"/>
          <w:szCs w:val="28"/>
        </w:rPr>
        <w:t>УЧРЕЖДЕНИЕ «ДЕТСКИЙ САД № 10»</w:t>
      </w:r>
    </w:p>
    <w:p w:rsidR="0023286D" w:rsidRPr="0023286D" w:rsidRDefault="0023286D" w:rsidP="0023286D">
      <w:pPr>
        <w:shd w:val="clear" w:color="auto" w:fill="FFFFFF"/>
        <w:spacing w:after="0" w:line="240" w:lineRule="auto"/>
        <w:rPr>
          <w:rFonts w:ascii="Times New Roman" w:eastAsia="Times New Roman" w:hAnsi="Times New Roman" w:cs="Times New Roman"/>
          <w:b/>
          <w:caps/>
          <w:color w:val="FF0000"/>
          <w:sz w:val="28"/>
          <w:szCs w:val="28"/>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23286D">
        <w:rPr>
          <w:rFonts w:ascii="Times New Roman" w:eastAsia="Times New Roman" w:hAnsi="Times New Roman" w:cs="Times New Roman"/>
          <w:b/>
          <w:caps/>
          <w:color w:val="FF0000"/>
          <w:sz w:val="28"/>
          <w:szCs w:val="28"/>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 xml:space="preserve">368502 РД г. Избербаш                         т. </w:t>
      </w:r>
      <w:r w:rsidR="00A43187">
        <w:rPr>
          <w:rFonts w:ascii="Times New Roman" w:eastAsia="Times New Roman" w:hAnsi="Times New Roman" w:cs="Times New Roman"/>
          <w:b/>
          <w:caps/>
          <w:color w:val="FF0000"/>
          <w:sz w:val="28"/>
          <w:szCs w:val="28"/>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2-62-65</w:t>
      </w:r>
    </w:p>
    <w:p w:rsidR="0023286D" w:rsidRPr="00ED63EF" w:rsidRDefault="0023286D" w:rsidP="0023286D">
      <w:pPr>
        <w:shd w:val="clear" w:color="auto" w:fill="FFFFFF"/>
        <w:spacing w:after="0" w:line="240" w:lineRule="auto"/>
        <w:rPr>
          <w:rFonts w:ascii="Times New Roman" w:eastAsia="Times New Roman" w:hAnsi="Times New Roman" w:cs="Times New Roman"/>
          <w:b/>
          <w:caps/>
          <w:color w:val="FF0000"/>
          <w:sz w:val="28"/>
          <w:szCs w:val="28"/>
          <w:u w:val="single"/>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5D5BB0">
        <w:rPr>
          <w:rFonts w:ascii="Times New Roman" w:eastAsia="Times New Roman" w:hAnsi="Times New Roman" w:cs="Times New Roman"/>
          <w:b/>
          <w:caps/>
          <w:color w:val="FF0000"/>
          <w:sz w:val="28"/>
          <w:szCs w:val="28"/>
          <w:u w:val="single"/>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 xml:space="preserve">                                                                    </w:t>
      </w:r>
      <w:proofErr w:type="gramStart"/>
      <w:r w:rsidRPr="0023286D">
        <w:rPr>
          <w:rFonts w:ascii="Times New Roman" w:eastAsia="Times New Roman" w:hAnsi="Times New Roman" w:cs="Times New Roman"/>
          <w:b/>
          <w:caps/>
          <w:color w:val="FF0000"/>
          <w:sz w:val="28"/>
          <w:szCs w:val="28"/>
          <w:u w:val="single"/>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е</w:t>
      </w:r>
      <w:proofErr w:type="gramEnd"/>
      <w:r w:rsidRPr="00ED63EF">
        <w:rPr>
          <w:rFonts w:ascii="Times New Roman" w:eastAsia="Times New Roman" w:hAnsi="Times New Roman" w:cs="Times New Roman"/>
          <w:b/>
          <w:caps/>
          <w:color w:val="FF0000"/>
          <w:sz w:val="28"/>
          <w:szCs w:val="28"/>
          <w:u w:val="single"/>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w:t>
      </w:r>
      <w:r w:rsidRPr="0023286D">
        <w:rPr>
          <w:rFonts w:ascii="Times New Roman" w:eastAsia="Times New Roman" w:hAnsi="Times New Roman" w:cs="Times New Roman"/>
          <w:b/>
          <w:caps/>
          <w:color w:val="FF0000"/>
          <w:sz w:val="28"/>
          <w:szCs w:val="28"/>
          <w:u w:val="single"/>
          <w:lang w:val="en-US"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mail</w:t>
      </w:r>
      <w:r w:rsidRPr="00ED63EF">
        <w:rPr>
          <w:rFonts w:ascii="Times New Roman" w:eastAsia="Times New Roman" w:hAnsi="Times New Roman" w:cs="Times New Roman"/>
          <w:b/>
          <w:caps/>
          <w:color w:val="FF0000"/>
          <w:sz w:val="28"/>
          <w:szCs w:val="28"/>
          <w:u w:val="single"/>
          <w:lang w:eastAsia="ru-RU"/>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w:t>
      </w:r>
      <w:r w:rsidRPr="00ED63EF">
        <w:rPr>
          <w:rFonts w:ascii="Arial" w:eastAsia="Times New Roman" w:hAnsi="Arial" w:cs="Arial"/>
          <w:color w:val="FF9E00"/>
          <w:sz w:val="18"/>
          <w:szCs w:val="18"/>
          <w:u w:val="single"/>
          <w:shd w:val="clear" w:color="auto" w:fill="FFFFFF"/>
          <w:lang w:eastAsia="ru-RU"/>
        </w:rPr>
        <w:t xml:space="preserve">  </w:t>
      </w:r>
      <w:proofErr w:type="spellStart"/>
      <w:r w:rsidRPr="0023286D">
        <w:rPr>
          <w:rFonts w:ascii="Times New Roman" w:eastAsia="Times New Roman" w:hAnsi="Times New Roman" w:cs="Times New Roman"/>
          <w:b/>
          <w:color w:val="7030A0"/>
          <w:sz w:val="28"/>
          <w:szCs w:val="28"/>
          <w:u w:val="single"/>
          <w:shd w:val="clear" w:color="auto" w:fill="FFFFFF"/>
          <w:lang w:val="en-US" w:eastAsia="ru-RU"/>
        </w:rPr>
        <w:t>sadik</w:t>
      </w:r>
      <w:proofErr w:type="spellEnd"/>
      <w:r w:rsidRPr="00ED63EF">
        <w:rPr>
          <w:rFonts w:ascii="Times New Roman" w:eastAsia="Times New Roman" w:hAnsi="Times New Roman" w:cs="Times New Roman"/>
          <w:b/>
          <w:color w:val="7030A0"/>
          <w:sz w:val="28"/>
          <w:szCs w:val="28"/>
          <w:u w:val="single"/>
          <w:shd w:val="clear" w:color="auto" w:fill="FFFFFF"/>
          <w:lang w:eastAsia="ru-RU"/>
        </w:rPr>
        <w:t>10</w:t>
      </w:r>
      <w:proofErr w:type="spellStart"/>
      <w:r w:rsidRPr="0023286D">
        <w:rPr>
          <w:rFonts w:ascii="Times New Roman" w:eastAsia="Times New Roman" w:hAnsi="Times New Roman" w:cs="Times New Roman"/>
          <w:b/>
          <w:color w:val="7030A0"/>
          <w:sz w:val="28"/>
          <w:szCs w:val="28"/>
          <w:u w:val="single"/>
          <w:shd w:val="clear" w:color="auto" w:fill="FFFFFF"/>
          <w:lang w:val="en-US" w:eastAsia="ru-RU"/>
        </w:rPr>
        <w:t>izb</w:t>
      </w:r>
      <w:proofErr w:type="spellEnd"/>
      <w:r w:rsidRPr="00ED63EF">
        <w:rPr>
          <w:rFonts w:ascii="Times New Roman" w:eastAsia="Times New Roman" w:hAnsi="Times New Roman" w:cs="Times New Roman"/>
          <w:b/>
          <w:color w:val="7030A0"/>
          <w:sz w:val="28"/>
          <w:szCs w:val="28"/>
          <w:u w:val="single"/>
          <w:shd w:val="clear" w:color="auto" w:fill="FFFFFF"/>
          <w:lang w:eastAsia="ru-RU"/>
        </w:rPr>
        <w:t>@</w:t>
      </w:r>
      <w:r w:rsidRPr="0023286D">
        <w:rPr>
          <w:rFonts w:ascii="Times New Roman" w:eastAsia="Times New Roman" w:hAnsi="Times New Roman" w:cs="Times New Roman"/>
          <w:b/>
          <w:color w:val="7030A0"/>
          <w:sz w:val="28"/>
          <w:szCs w:val="28"/>
          <w:u w:val="single"/>
          <w:shd w:val="clear" w:color="auto" w:fill="FFFFFF"/>
          <w:lang w:val="en-US" w:eastAsia="ru-RU"/>
        </w:rPr>
        <w:t>mail</w:t>
      </w:r>
      <w:r w:rsidRPr="00ED63EF">
        <w:rPr>
          <w:rFonts w:ascii="Times New Roman" w:eastAsia="Times New Roman" w:hAnsi="Times New Roman" w:cs="Times New Roman"/>
          <w:b/>
          <w:color w:val="7030A0"/>
          <w:sz w:val="28"/>
          <w:szCs w:val="28"/>
          <w:u w:val="single"/>
          <w:shd w:val="clear" w:color="auto" w:fill="FFFFFF"/>
          <w:lang w:eastAsia="ru-RU"/>
        </w:rPr>
        <w:t>.</w:t>
      </w:r>
      <w:proofErr w:type="spellStart"/>
      <w:r w:rsidRPr="0023286D">
        <w:rPr>
          <w:rFonts w:ascii="Times New Roman" w:eastAsia="Times New Roman" w:hAnsi="Times New Roman" w:cs="Times New Roman"/>
          <w:b/>
          <w:color w:val="7030A0"/>
          <w:sz w:val="28"/>
          <w:szCs w:val="28"/>
          <w:u w:val="single"/>
          <w:shd w:val="clear" w:color="auto" w:fill="FFFFFF"/>
          <w:lang w:val="en-US" w:eastAsia="ru-RU"/>
        </w:rPr>
        <w:t>ru</w:t>
      </w:r>
      <w:proofErr w:type="spellEnd"/>
    </w:p>
    <w:p w:rsidR="0023286D" w:rsidRPr="0023286D" w:rsidRDefault="0023286D" w:rsidP="0023286D">
      <w:pPr>
        <w:shd w:val="clear" w:color="auto" w:fill="FFFFFF"/>
        <w:spacing w:before="100" w:beforeAutospacing="1" w:after="100" w:afterAutospacing="1" w:line="240" w:lineRule="auto"/>
        <w:jc w:val="center"/>
        <w:rPr>
          <w:rFonts w:ascii="Times New Roman" w:eastAsia="Times New Roman" w:hAnsi="Times New Roman" w:cs="Times New Roman"/>
          <w:b/>
          <w:caps/>
          <w:color w:val="00B05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aps/>
          <w:color w:val="00B05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конкурсный материал</w:t>
      </w:r>
    </w:p>
    <w:p w:rsidR="0023286D" w:rsidRPr="0023286D" w:rsidRDefault="0023286D" w:rsidP="0023286D">
      <w:pPr>
        <w:shd w:val="clear" w:color="auto" w:fill="FFFFFF"/>
        <w:spacing w:before="100" w:beforeAutospacing="1" w:after="100" w:afterAutospacing="1" w:line="240" w:lineRule="auto"/>
        <w:jc w:val="center"/>
        <w:rPr>
          <w:rFonts w:ascii="Times New Roman" w:eastAsia="Times New Roman" w:hAnsi="Times New Roman" w:cs="Times New Roman"/>
          <w:b/>
          <w:caps/>
          <w:color w:val="FF0000"/>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aps/>
          <w:color w:val="FF0000"/>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23286D">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 xml:space="preserve">  на муниципальный этап</w:t>
      </w: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23286D">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республиканского профессионального конкурса</w:t>
      </w: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r w:rsidRPr="0023286D">
        <w:rPr>
          <w:rFonts w:ascii="Times New Roman" w:eastAsia="Times New Roman" w:hAnsi="Times New Roman" w:cs="Times New Roman"/>
          <w:b/>
          <w:caps/>
          <w:color w:val="FF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t>педагогов дошкольного образования</w:t>
      </w:r>
    </w:p>
    <w:p w:rsidR="0023286D" w:rsidRPr="0023286D" w:rsidRDefault="0023286D" w:rsidP="0023286D">
      <w:pPr>
        <w:shd w:val="clear" w:color="auto" w:fill="FFFFFF"/>
        <w:spacing w:before="100" w:beforeAutospacing="1" w:after="100" w:afterAutospacing="1" w:line="240" w:lineRule="auto"/>
        <w:rPr>
          <w:rFonts w:ascii="Times New Roman" w:eastAsia="Times New Roman" w:hAnsi="Times New Roman" w:cs="Times New Roman"/>
          <w:b/>
          <w:caps/>
          <w:color w:val="FF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aps/>
          <w:color w:val="FF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«Воспитатель года Дагестана -202</w:t>
      </w:r>
      <w:r w:rsidR="00D750C9">
        <w:rPr>
          <w:rFonts w:ascii="Times New Roman" w:eastAsia="Times New Roman" w:hAnsi="Times New Roman" w:cs="Times New Roman"/>
          <w:b/>
          <w:caps/>
          <w:color w:val="FF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2</w:t>
      </w:r>
      <w:r w:rsidRPr="0023286D">
        <w:rPr>
          <w:rFonts w:ascii="Times New Roman" w:eastAsia="Times New Roman" w:hAnsi="Times New Roman" w:cs="Times New Roman"/>
          <w:b/>
          <w:caps/>
          <w:color w:val="FF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p>
    <w:p w:rsidR="0023286D" w:rsidRPr="0023286D" w:rsidRDefault="0023286D" w:rsidP="0023286D">
      <w:pPr>
        <w:shd w:val="clear" w:color="auto" w:fill="FFFFFF"/>
        <w:spacing w:after="0" w:line="240" w:lineRule="auto"/>
        <w:ind w:left="-1134"/>
        <w:outlineLvl w:val="0"/>
        <w:rPr>
          <w:rFonts w:ascii="Calibri" w:eastAsia="Calibri" w:hAnsi="Calibri" w:cs="Times New Roman"/>
          <w:b/>
          <w:caps/>
          <w:color w:val="7030A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olor w:val="7030A0"/>
          <w:kern w:val="36"/>
          <w:sz w:val="40"/>
          <w:szCs w:val="4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Конкурсное задание: </w:t>
      </w:r>
      <w:r w:rsidRPr="0023286D">
        <w:rPr>
          <w:rFonts w:ascii="Calibri" w:eastAsia="Calibri" w:hAnsi="Calibri" w:cs="Times New Roman"/>
          <w:b/>
          <w:caps/>
          <w:color w:val="7030A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p>
    <w:p w:rsidR="0023286D" w:rsidRPr="0023286D" w:rsidRDefault="0023286D" w:rsidP="0023286D">
      <w:pPr>
        <w:shd w:val="clear" w:color="auto" w:fill="FFFFFF"/>
        <w:spacing w:after="0" w:line="240" w:lineRule="auto"/>
        <w:ind w:left="-1134"/>
        <w:jc w:val="center"/>
        <w:outlineLvl w:val="0"/>
        <w:rPr>
          <w:rFonts w:ascii="Calibri" w:eastAsia="Calibri" w:hAnsi="Calibri" w:cs="Times New Roman"/>
          <w:b/>
          <w:caps/>
          <w:color w:val="00B05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23286D" w:rsidRPr="0023286D" w:rsidRDefault="0023286D" w:rsidP="0023286D">
      <w:pPr>
        <w:shd w:val="clear" w:color="auto" w:fill="FFFFFF"/>
        <w:spacing w:after="0" w:line="240" w:lineRule="auto"/>
        <w:ind w:left="-1134"/>
        <w:outlineLvl w:val="0"/>
        <w:rPr>
          <w:rFonts w:ascii="Times New Roman" w:eastAsia="Calibri" w:hAnsi="Times New Roman" w:cs="Times New Roman"/>
          <w:b/>
          <w:caps/>
          <w:color w:val="0070C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Calibri" w:hAnsi="Times New Roman" w:cs="Times New Roman"/>
          <w:b/>
          <w:caps/>
          <w:color w:val="00B05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r w:rsidR="00A1539B">
        <w:rPr>
          <w:rFonts w:ascii="Times New Roman" w:eastAsia="Calibri" w:hAnsi="Times New Roman" w:cs="Times New Roman"/>
          <w:b/>
          <w:caps/>
          <w:color w:val="00B05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r w:rsidRPr="0023286D">
        <w:rPr>
          <w:rFonts w:ascii="Times New Roman" w:eastAsia="Calibri" w:hAnsi="Times New Roman" w:cs="Times New Roman"/>
          <w:b/>
          <w:caps/>
          <w:color w:val="00B05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r w:rsidRPr="0023286D">
        <w:rPr>
          <w:rFonts w:ascii="Times New Roman" w:eastAsia="Calibri" w:hAnsi="Times New Roman" w:cs="Times New Roman"/>
          <w:b/>
          <w:caps/>
          <w:color w:val="0070C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A1539B">
        <w:rPr>
          <w:rFonts w:ascii="Times New Roman" w:eastAsia="Calibri" w:hAnsi="Times New Roman" w:cs="Times New Roman"/>
          <w:b/>
          <w:caps/>
          <w:color w:val="0070C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моя </w:t>
      </w:r>
      <w:r w:rsidRPr="0023286D">
        <w:rPr>
          <w:rFonts w:ascii="Times New Roman" w:eastAsia="Calibri" w:hAnsi="Times New Roman" w:cs="Times New Roman"/>
          <w:b/>
          <w:caps/>
          <w:color w:val="0070C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Педагогическая находка»</w:t>
      </w:r>
    </w:p>
    <w:p w:rsidR="0023286D" w:rsidRPr="0023286D" w:rsidRDefault="0023286D" w:rsidP="0023286D">
      <w:pPr>
        <w:shd w:val="clear" w:color="auto" w:fill="FFFFFF"/>
        <w:spacing w:after="0" w:line="240" w:lineRule="auto"/>
        <w:ind w:left="-1134"/>
        <w:outlineLvl w:val="0"/>
        <w:rPr>
          <w:rFonts w:ascii="Times New Roman" w:eastAsia="Calibri" w:hAnsi="Times New Roman" w:cs="Times New Roman"/>
          <w:b/>
          <w:caps/>
          <w:color w:val="0070C0"/>
          <w:sz w:val="40"/>
          <w:szCs w:val="40"/>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666AAC" w:rsidRPr="00201332" w:rsidRDefault="0023286D" w:rsidP="0023286D">
      <w:pPr>
        <w:shd w:val="clear" w:color="auto" w:fill="FFFFFF"/>
        <w:spacing w:after="0" w:line="240" w:lineRule="auto"/>
        <w:ind w:left="-1134"/>
        <w:jc w:val="center"/>
        <w:outlineLvl w:val="0"/>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Конспект ООД по познавательному развитию</w:t>
      </w:r>
    </w:p>
    <w:p w:rsidR="0023286D" w:rsidRPr="0023286D" w:rsidRDefault="005D5BB0" w:rsidP="0023286D">
      <w:pPr>
        <w:shd w:val="clear" w:color="auto" w:fill="FFFFFF"/>
        <w:spacing w:after="0" w:line="240" w:lineRule="auto"/>
        <w:ind w:left="-1134"/>
        <w:jc w:val="center"/>
        <w:outlineLvl w:val="0"/>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вО 2- МЛ.</w:t>
      </w:r>
      <w:r w:rsidR="0014018F">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r>
        <w:rPr>
          <w:rFonts w:ascii="Times New Roman" w:eastAsia="Calibri" w:hAnsi="Times New Roman" w:cs="Times New Roman"/>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ГРУППЕ</w:t>
      </w:r>
    </w:p>
    <w:p w:rsidR="0023286D" w:rsidRPr="0023286D" w:rsidRDefault="0023286D" w:rsidP="00201B9D">
      <w:pPr>
        <w:shd w:val="clear" w:color="auto" w:fill="FFFFFF"/>
        <w:spacing w:before="150" w:after="450" w:line="288" w:lineRule="atLeast"/>
        <w:jc w:val="center"/>
        <w:outlineLvl w:val="0"/>
        <w:rPr>
          <w:rFonts w:ascii="Arial" w:eastAsia="Times New Roman" w:hAnsi="Arial" w:cs="Arial"/>
          <w:i/>
          <w:color w:val="00B050"/>
          <w:kern w:val="36"/>
          <w:sz w:val="45"/>
          <w:szCs w:val="45"/>
          <w:lang w:eastAsia="ru-RU"/>
        </w:rPr>
      </w:pPr>
      <w:r w:rsidRPr="0023286D">
        <w:rPr>
          <w:rFonts w:ascii="Times New Roman" w:eastAsia="Calibri" w:hAnsi="Times New Roman" w:cs="Times New Roman"/>
          <w:b/>
          <w:i/>
          <w:caps/>
          <w:color w:val="00B050"/>
          <w:sz w:val="48"/>
          <w:szCs w:val="4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5D5BB0">
        <w:rPr>
          <w:rFonts w:ascii="Times New Roman" w:eastAsia="Times New Roman" w:hAnsi="Times New Roman" w:cs="Times New Roman"/>
          <w:b/>
          <w:i/>
          <w:color w:val="00B050"/>
          <w:kern w:val="36"/>
          <w:sz w:val="56"/>
          <w:szCs w:val="5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СКАЗОЧНОЕ ПУТЕШЕСТВИЕ С БЛОКАМИ ДЬЕН</w:t>
      </w:r>
      <w:r w:rsidR="00CA153F">
        <w:rPr>
          <w:rFonts w:ascii="Times New Roman" w:eastAsia="Times New Roman" w:hAnsi="Times New Roman" w:cs="Times New Roman"/>
          <w:b/>
          <w:i/>
          <w:color w:val="00B050"/>
          <w:kern w:val="36"/>
          <w:sz w:val="56"/>
          <w:szCs w:val="5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w:t>
      </w:r>
      <w:r w:rsidR="005D5BB0">
        <w:rPr>
          <w:rFonts w:ascii="Times New Roman" w:eastAsia="Times New Roman" w:hAnsi="Times New Roman" w:cs="Times New Roman"/>
          <w:b/>
          <w:i/>
          <w:color w:val="00B050"/>
          <w:kern w:val="36"/>
          <w:sz w:val="56"/>
          <w:szCs w:val="5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ША</w:t>
      </w:r>
      <w:r w:rsidRPr="0023286D">
        <w:rPr>
          <w:rFonts w:ascii="Times New Roman" w:eastAsia="Calibri" w:hAnsi="Times New Roman" w:cs="Times New Roman"/>
          <w:b/>
          <w:i/>
          <w:caps/>
          <w:color w:val="00B050"/>
          <w:sz w:val="48"/>
          <w:szCs w:val="4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p>
    <w:p w:rsidR="0023286D" w:rsidRPr="0023286D" w:rsidRDefault="0023286D" w:rsidP="0023286D">
      <w:pPr>
        <w:shd w:val="clear" w:color="auto" w:fill="FFFFFF"/>
        <w:spacing w:after="0" w:line="240" w:lineRule="auto"/>
        <w:ind w:left="-1134"/>
        <w:jc w:val="center"/>
        <w:outlineLvl w:val="0"/>
        <w:rPr>
          <w:rFonts w:ascii="Times New Roman" w:eastAsia="Calibri" w:hAnsi="Times New Roman" w:cs="Times New Roman"/>
          <w:b/>
          <w:caps/>
          <w:color w:val="FF0000"/>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23286D" w:rsidRPr="0023286D" w:rsidRDefault="0023286D" w:rsidP="0023286D">
      <w:pPr>
        <w:shd w:val="clear" w:color="auto" w:fill="FFFFFF"/>
        <w:spacing w:after="0" w:line="240" w:lineRule="auto"/>
        <w:ind w:left="-1134"/>
        <w:jc w:val="right"/>
        <w:outlineLvl w:val="0"/>
        <w:rPr>
          <w:rFonts w:ascii="Times New Roman" w:eastAsia="Calibri" w:hAnsi="Times New Roman" w:cs="Times New Roman"/>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Calibri" w:hAnsi="Times New Roman" w:cs="Times New Roman"/>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подготовила и провела:</w:t>
      </w:r>
    </w:p>
    <w:p w:rsidR="0023286D" w:rsidRPr="0023286D" w:rsidRDefault="0023286D" w:rsidP="0023286D">
      <w:pPr>
        <w:shd w:val="clear" w:color="auto" w:fill="FFFFFF"/>
        <w:spacing w:after="0" w:line="240" w:lineRule="auto"/>
        <w:ind w:left="-1134"/>
        <w:jc w:val="right"/>
        <w:outlineLvl w:val="0"/>
        <w:rPr>
          <w:rFonts w:ascii="Times New Roman" w:eastAsia="Calibri" w:hAnsi="Times New Roman" w:cs="Times New Roman"/>
          <w:b/>
          <w:caps/>
          <w:color w:val="0070C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Calibri" w:eastAsia="Calibri" w:hAnsi="Calibri" w:cs="Times New Roman"/>
          <w:b/>
          <w:caps/>
          <w:color w:val="0070C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w:t>
      </w:r>
      <w:r w:rsidR="0014018F">
        <w:rPr>
          <w:rFonts w:ascii="Times New Roman" w:eastAsia="Calibri" w:hAnsi="Times New Roman" w:cs="Times New Roman"/>
          <w:b/>
          <w:caps/>
          <w:color w:val="0070C0"/>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гАСАНОВА кЫЗ-ХАНУМ дЕВЛЕТХАНОВНА</w:t>
      </w:r>
    </w:p>
    <w:p w:rsidR="0023286D" w:rsidRPr="0023286D" w:rsidRDefault="0023286D" w:rsidP="0023286D">
      <w:pPr>
        <w:shd w:val="clear" w:color="auto" w:fill="FFFFFF"/>
        <w:spacing w:after="0" w:line="240" w:lineRule="auto"/>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olor w:val="0070C0"/>
          <w:kern w:val="36"/>
          <w:sz w:val="40"/>
          <w:szCs w:val="40"/>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3286D">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стаж работы: </w:t>
      </w:r>
      <w:r w:rsidR="0014018F">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6 </w:t>
      </w:r>
      <w:r w:rsidRPr="0023286D">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лет</w:t>
      </w: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23286D">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т. 896</w:t>
      </w:r>
      <w:r w:rsidR="00F8228D" w:rsidRPr="00201332">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3</w:t>
      </w:r>
      <w:r w:rsidR="0014018F">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4139020</w:t>
      </w: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0070C0"/>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23286D" w:rsidRPr="0023286D" w:rsidRDefault="0023286D" w:rsidP="0023286D">
      <w:pPr>
        <w:shd w:val="clear" w:color="auto" w:fill="FFFFFF"/>
        <w:spacing w:after="0" w:line="240" w:lineRule="auto"/>
        <w:jc w:val="center"/>
        <w:rPr>
          <w:rFonts w:ascii="Times New Roman" w:eastAsia="Times New Roman" w:hAnsi="Times New Roman" w:cs="Times New Roman"/>
          <w:b/>
          <w:caps/>
          <w:color w:val="FF0000"/>
          <w:sz w:val="20"/>
          <w:szCs w:val="20"/>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p>
    <w:p w:rsidR="0023286D" w:rsidRPr="0023286D" w:rsidRDefault="0023286D" w:rsidP="0014018F">
      <w:pPr>
        <w:shd w:val="clear" w:color="auto" w:fill="FFFFFF"/>
        <w:spacing w:after="0" w:line="240" w:lineRule="auto"/>
        <w:rPr>
          <w:rFonts w:ascii="Times New Roman" w:eastAsia="Times New Roman" w:hAnsi="Times New Roman" w:cs="Times New Roman"/>
          <w:b/>
          <w:caps/>
          <w:color w:val="FF0000"/>
          <w:sz w:val="20"/>
          <w:szCs w:val="20"/>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14:textFill>
            <w14:gradFill>
              <w14:gsLst>
                <w14:gs w14:pos="0">
                  <w14:srgbClr w14:val="381563">
                    <w14:shade w14:val="20000"/>
                    <w14:satMod w14:val="245000"/>
                  </w14:srgbClr>
                </w14:gs>
                <w14:gs w14:pos="43000">
                  <w14:srgbClr w14:val="7B34D2">
                    <w14:satMod w14:val="255000"/>
                  </w14:srgbClr>
                </w14:gs>
                <w14:gs w14:pos="48000">
                  <w14:srgbClr w14:val="7230C3">
                    <w14:shade w14:val="85000"/>
                    <w14:satMod w14:val="255000"/>
                  </w14:srgbClr>
                </w14:gs>
                <w14:gs w14:pos="100000">
                  <w14:srgbClr w14:val="381563">
                    <w14:shade w14:val="20000"/>
                    <w14:satMod w14:val="245000"/>
                  </w14:srgbClr>
                </w14:gs>
              </w14:gsLst>
              <w14:lin w14:ang="5400000" w14:scaled="0"/>
            </w14:gradFill>
          </w14:textFill>
        </w:rPr>
      </w:pPr>
    </w:p>
    <w:p w:rsidR="0023286D" w:rsidRPr="0023286D" w:rsidRDefault="00854A10" w:rsidP="00854A10">
      <w:pPr>
        <w:shd w:val="clear" w:color="auto" w:fill="FFFFFF"/>
        <w:spacing w:after="0" w:line="240" w:lineRule="auto"/>
        <w:jc w:val="center"/>
        <w:rPr>
          <w:rFonts w:ascii="Times New Roman" w:eastAsia="Times New Roman" w:hAnsi="Times New Roman" w:cs="Times New Roman"/>
          <w:b/>
          <w:caps/>
          <w:color w:val="31849B" w:themeColor="accent5" w:themeShade="BF"/>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Pr>
          <w:rFonts w:ascii="Times New Roman" w:eastAsia="Times New Roman" w:hAnsi="Times New Roman" w:cs="Times New Roman"/>
          <w:b/>
          <w:caps/>
          <w:color w:val="31849B" w:themeColor="accent5" w:themeShade="BF"/>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г</w:t>
      </w:r>
      <w:r w:rsidR="0023286D" w:rsidRPr="0023286D">
        <w:rPr>
          <w:rFonts w:ascii="Times New Roman" w:eastAsia="Times New Roman" w:hAnsi="Times New Roman" w:cs="Times New Roman"/>
          <w:b/>
          <w:caps/>
          <w:color w:val="31849B" w:themeColor="accent5" w:themeShade="BF"/>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Избербаш 202</w:t>
      </w:r>
      <w:r w:rsidR="0014018F">
        <w:rPr>
          <w:rFonts w:ascii="Times New Roman" w:eastAsia="Times New Roman" w:hAnsi="Times New Roman" w:cs="Times New Roman"/>
          <w:b/>
          <w:caps/>
          <w:color w:val="31849B" w:themeColor="accent5" w:themeShade="BF"/>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2 </w:t>
      </w:r>
      <w:r w:rsidR="0023286D" w:rsidRPr="0023286D">
        <w:rPr>
          <w:rFonts w:ascii="Times New Roman" w:eastAsia="Times New Roman" w:hAnsi="Times New Roman" w:cs="Times New Roman"/>
          <w:b/>
          <w:caps/>
          <w:color w:val="31849B" w:themeColor="accent5" w:themeShade="BF"/>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г.</w:t>
      </w:r>
    </w:p>
    <w:p w:rsidR="002E1827" w:rsidRDefault="009D3C82" w:rsidP="002E1827">
      <w:pPr>
        <w:spacing w:after="0" w:line="240" w:lineRule="auto"/>
        <w:rPr>
          <w:rFonts w:ascii="Times New Roman" w:hAnsi="Times New Roman" w:cs="Times New Roman"/>
          <w:b/>
          <w:sz w:val="28"/>
          <w:szCs w:val="28"/>
        </w:rPr>
      </w:pPr>
      <w:r>
        <w:rPr>
          <w:rFonts w:ascii="Times New Roman" w:eastAsia="Calibri" w:hAnsi="Times New Roman" w:cs="Times New Roman"/>
          <w:b/>
          <w:noProof/>
          <w:sz w:val="28"/>
          <w:szCs w:val="28"/>
          <w:lang w:eastAsia="ru-RU"/>
        </w:rPr>
        <w:lastRenderedPageBreak/>
        <w:drawing>
          <wp:anchor distT="0" distB="0" distL="114300" distR="114300" simplePos="0" relativeHeight="251659264" behindDoc="1" locked="0" layoutInCell="1" allowOverlap="1" wp14:anchorId="019BA368" wp14:editId="4AD8758B">
            <wp:simplePos x="0" y="0"/>
            <wp:positionH relativeFrom="column">
              <wp:posOffset>-1395593</wp:posOffset>
            </wp:positionH>
            <wp:positionV relativeFrom="paragraph">
              <wp:posOffset>-288325</wp:posOffset>
            </wp:positionV>
            <wp:extent cx="8872084" cy="11705967"/>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matik-odev-kapagi-3.jpg"/>
                    <pic:cNvPicPr/>
                  </pic:nvPicPr>
                  <pic:blipFill>
                    <a:blip r:embed="rId6">
                      <a:extLst>
                        <a:ext uri="{28A0092B-C50C-407E-A947-70E740481C1C}">
                          <a14:useLocalDpi xmlns:a14="http://schemas.microsoft.com/office/drawing/2010/main" val="0"/>
                        </a:ext>
                      </a:extLst>
                    </a:blip>
                    <a:stretch>
                      <a:fillRect/>
                    </a:stretch>
                  </pic:blipFill>
                  <pic:spPr>
                    <a:xfrm>
                      <a:off x="0" y="0"/>
                      <a:ext cx="8871585" cy="11705308"/>
                    </a:xfrm>
                    <a:prstGeom prst="rect">
                      <a:avLst/>
                    </a:prstGeom>
                  </pic:spPr>
                </pic:pic>
              </a:graphicData>
            </a:graphic>
            <wp14:sizeRelH relativeFrom="page">
              <wp14:pctWidth>0</wp14:pctWidth>
            </wp14:sizeRelH>
            <wp14:sizeRelV relativeFrom="page">
              <wp14:pctHeight>0</wp14:pctHeight>
            </wp14:sizeRelV>
          </wp:anchor>
        </w:drawing>
      </w:r>
    </w:p>
    <w:p w:rsidR="00452F57" w:rsidRDefault="00452F57" w:rsidP="002E1827">
      <w:pPr>
        <w:spacing w:after="0" w:line="240" w:lineRule="auto"/>
        <w:rPr>
          <w:rFonts w:ascii="Times New Roman" w:hAnsi="Times New Roman" w:cs="Times New Roman"/>
          <w:b/>
          <w:sz w:val="28"/>
          <w:szCs w:val="28"/>
          <w:u w:val="single"/>
        </w:rPr>
      </w:pPr>
    </w:p>
    <w:p w:rsidR="00ED63EF" w:rsidRPr="00ED63EF" w:rsidRDefault="00ED63EF" w:rsidP="00ED63E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ED63EF" w:rsidRPr="00ED63EF" w:rsidRDefault="00ED63EF" w:rsidP="004C63B9">
      <w:pPr>
        <w:spacing w:after="0" w:line="240" w:lineRule="auto"/>
        <w:jc w:val="both"/>
        <w:rPr>
          <w:rFonts w:ascii="Times New Roman" w:eastAsia="Calibri" w:hAnsi="Times New Roman" w:cs="Times New Roman"/>
          <w:b/>
          <w:i/>
          <w:sz w:val="32"/>
          <w:szCs w:val="32"/>
          <w:u w:val="single"/>
        </w:rPr>
      </w:pPr>
      <w:r w:rsidRPr="00ED63EF">
        <w:rPr>
          <w:rFonts w:ascii="Times New Roman" w:eastAsia="Calibri" w:hAnsi="Times New Roman" w:cs="Times New Roman"/>
          <w:b/>
          <w:i/>
          <w:sz w:val="32"/>
          <w:szCs w:val="32"/>
          <w:u w:val="single"/>
        </w:rPr>
        <w:t xml:space="preserve">Цель: </w:t>
      </w:r>
    </w:p>
    <w:p w:rsidR="00ED63EF" w:rsidRPr="00ED63EF" w:rsidRDefault="00ED63EF" w:rsidP="004C63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ED63EF">
        <w:rPr>
          <w:rFonts w:ascii="Times New Roman" w:eastAsia="Calibri" w:hAnsi="Times New Roman" w:cs="Times New Roman"/>
          <w:sz w:val="28"/>
          <w:szCs w:val="28"/>
        </w:rPr>
        <w:t xml:space="preserve">ознакомить детей с логическими блоками </w:t>
      </w:r>
      <w:proofErr w:type="spellStart"/>
      <w:r w:rsidRPr="00ED63EF">
        <w:rPr>
          <w:rFonts w:ascii="Times New Roman" w:eastAsia="Calibri" w:hAnsi="Times New Roman" w:cs="Times New Roman"/>
          <w:sz w:val="28"/>
          <w:szCs w:val="28"/>
        </w:rPr>
        <w:t>Дьенеша</w:t>
      </w:r>
      <w:proofErr w:type="spellEnd"/>
      <w:r w:rsidRPr="00ED63EF">
        <w:rPr>
          <w:rFonts w:ascii="Times New Roman" w:eastAsia="Calibri" w:hAnsi="Times New Roman" w:cs="Times New Roman"/>
          <w:sz w:val="28"/>
          <w:szCs w:val="28"/>
        </w:rPr>
        <w:t>, упражнять в умении классифицировать блоки по трем признакам: цвету, форме, размеру; использовать блоки в дидактических играх.</w:t>
      </w:r>
    </w:p>
    <w:p w:rsidR="00ED63EF" w:rsidRDefault="00ED63EF" w:rsidP="004C63B9">
      <w:pPr>
        <w:spacing w:after="0" w:line="240" w:lineRule="auto"/>
        <w:jc w:val="both"/>
        <w:rPr>
          <w:rFonts w:ascii="Times New Roman" w:eastAsia="Calibri" w:hAnsi="Times New Roman" w:cs="Times New Roman"/>
          <w:b/>
          <w:i/>
          <w:sz w:val="32"/>
          <w:szCs w:val="32"/>
          <w:u w:val="single"/>
        </w:rPr>
      </w:pPr>
      <w:r w:rsidRPr="00ED63EF">
        <w:rPr>
          <w:rFonts w:ascii="Times New Roman" w:eastAsia="Calibri" w:hAnsi="Times New Roman" w:cs="Times New Roman"/>
          <w:b/>
          <w:i/>
          <w:sz w:val="32"/>
          <w:szCs w:val="32"/>
          <w:u w:val="single"/>
        </w:rPr>
        <w:t xml:space="preserve">Задачи: </w:t>
      </w:r>
    </w:p>
    <w:p w:rsidR="004C63B9" w:rsidRPr="00ED63EF" w:rsidRDefault="004C63B9" w:rsidP="004C63B9">
      <w:pPr>
        <w:spacing w:after="0" w:line="240" w:lineRule="auto"/>
        <w:jc w:val="both"/>
        <w:rPr>
          <w:rFonts w:ascii="Times New Roman" w:eastAsia="Calibri" w:hAnsi="Times New Roman" w:cs="Times New Roman"/>
          <w:b/>
          <w:i/>
          <w:sz w:val="32"/>
          <w:szCs w:val="32"/>
          <w:u w:val="single"/>
        </w:rPr>
      </w:pPr>
    </w:p>
    <w:p w:rsidR="00ED63EF" w:rsidRPr="00ED63EF" w:rsidRDefault="00ED63EF" w:rsidP="00ED63EF">
      <w:pPr>
        <w:spacing w:after="160"/>
        <w:jc w:val="both"/>
        <w:rPr>
          <w:rFonts w:ascii="Times New Roman" w:eastAsia="Calibri" w:hAnsi="Times New Roman" w:cs="Times New Roman"/>
          <w:i/>
          <w:sz w:val="28"/>
          <w:szCs w:val="28"/>
          <w:u w:val="single"/>
        </w:rPr>
      </w:pPr>
      <w:r w:rsidRPr="00ED63EF">
        <w:rPr>
          <w:rFonts w:ascii="Times New Roman" w:eastAsia="Calibri" w:hAnsi="Times New Roman" w:cs="Times New Roman"/>
          <w:b/>
          <w:i/>
          <w:sz w:val="28"/>
          <w:szCs w:val="28"/>
          <w:u w:val="single"/>
        </w:rPr>
        <w:t>Образовательные:</w:t>
      </w:r>
      <w:r w:rsidRPr="00ED63EF">
        <w:rPr>
          <w:rFonts w:ascii="Times New Roman" w:eastAsia="Calibri" w:hAnsi="Times New Roman" w:cs="Times New Roman"/>
          <w:i/>
          <w:sz w:val="28"/>
          <w:szCs w:val="28"/>
          <w:u w:val="single"/>
        </w:rPr>
        <w:t xml:space="preserve"> </w:t>
      </w:r>
    </w:p>
    <w:p w:rsidR="00ED63EF" w:rsidRPr="00ED63EF" w:rsidRDefault="00ED63EF" w:rsidP="00ED63EF">
      <w:pPr>
        <w:spacing w:after="160"/>
        <w:jc w:val="both"/>
        <w:rPr>
          <w:rFonts w:ascii="Times New Roman" w:eastAsia="Calibri" w:hAnsi="Times New Roman" w:cs="Times New Roman"/>
          <w:sz w:val="28"/>
          <w:szCs w:val="28"/>
        </w:rPr>
      </w:pPr>
      <w:proofErr w:type="gramStart"/>
      <w:r w:rsidRPr="00ED63EF">
        <w:rPr>
          <w:rFonts w:ascii="Times New Roman" w:eastAsia="Calibri" w:hAnsi="Times New Roman" w:cs="Times New Roman"/>
          <w:sz w:val="28"/>
          <w:szCs w:val="28"/>
        </w:rPr>
        <w:t>формировать умение различать и называть геометрические фигуры по форме (круг, квадрат, треугольник, цвету (красный, синий, желтый) и величине (большой, маленький); способствовать овладению приемами практического взаимодействия с окружающими предметами.</w:t>
      </w:r>
      <w:proofErr w:type="gramEnd"/>
    </w:p>
    <w:p w:rsidR="00ED63EF" w:rsidRPr="00ED63EF" w:rsidRDefault="00ED63EF" w:rsidP="00ED63EF">
      <w:pPr>
        <w:spacing w:after="160"/>
        <w:jc w:val="both"/>
        <w:rPr>
          <w:rFonts w:ascii="Times New Roman" w:eastAsia="Calibri" w:hAnsi="Times New Roman" w:cs="Times New Roman"/>
          <w:i/>
          <w:sz w:val="28"/>
          <w:szCs w:val="28"/>
          <w:u w:val="single"/>
        </w:rPr>
      </w:pPr>
      <w:r w:rsidRPr="00ED63EF">
        <w:rPr>
          <w:rFonts w:ascii="Times New Roman" w:eastAsia="Calibri" w:hAnsi="Times New Roman" w:cs="Times New Roman"/>
          <w:b/>
          <w:i/>
          <w:sz w:val="28"/>
          <w:szCs w:val="28"/>
          <w:u w:val="single"/>
        </w:rPr>
        <w:t>Развивающие:</w:t>
      </w:r>
      <w:r w:rsidRPr="00ED63EF">
        <w:rPr>
          <w:rFonts w:ascii="Times New Roman" w:eastAsia="Calibri" w:hAnsi="Times New Roman" w:cs="Times New Roman"/>
          <w:i/>
          <w:sz w:val="28"/>
          <w:szCs w:val="28"/>
          <w:u w:val="single"/>
        </w:rPr>
        <w:t xml:space="preserve"> </w:t>
      </w:r>
    </w:p>
    <w:p w:rsidR="00ED63EF" w:rsidRPr="00ED63EF" w:rsidRDefault="00ED63EF" w:rsidP="00ED63EF">
      <w:pPr>
        <w:spacing w:after="160"/>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развивать умение сравнивать предметы по одному свойству (цвету или форме); развивать умение классифицировать фигуры по форме и цвету; развивать внимание, логическое мышление, память, воображение.</w:t>
      </w:r>
    </w:p>
    <w:p w:rsidR="00ED63EF" w:rsidRPr="00ED63EF" w:rsidRDefault="00ED63EF" w:rsidP="00ED63EF">
      <w:pPr>
        <w:spacing w:after="160"/>
        <w:jc w:val="both"/>
        <w:rPr>
          <w:rFonts w:ascii="Times New Roman" w:eastAsia="Calibri" w:hAnsi="Times New Roman" w:cs="Times New Roman"/>
          <w:i/>
          <w:sz w:val="28"/>
          <w:szCs w:val="28"/>
          <w:u w:val="single"/>
        </w:rPr>
      </w:pPr>
      <w:r w:rsidRPr="00ED63EF">
        <w:rPr>
          <w:rFonts w:ascii="Times New Roman" w:eastAsia="Calibri" w:hAnsi="Times New Roman" w:cs="Times New Roman"/>
          <w:b/>
          <w:i/>
          <w:sz w:val="28"/>
          <w:szCs w:val="28"/>
          <w:u w:val="single"/>
        </w:rPr>
        <w:t>Воспитательные:</w:t>
      </w:r>
      <w:r w:rsidRPr="00ED63EF">
        <w:rPr>
          <w:rFonts w:ascii="Times New Roman" w:eastAsia="Calibri" w:hAnsi="Times New Roman" w:cs="Times New Roman"/>
          <w:i/>
          <w:sz w:val="28"/>
          <w:szCs w:val="28"/>
          <w:u w:val="single"/>
        </w:rPr>
        <w:t xml:space="preserve"> </w:t>
      </w:r>
    </w:p>
    <w:p w:rsidR="00ED63EF" w:rsidRPr="00ED63EF" w:rsidRDefault="00ED63EF" w:rsidP="00ED63EF">
      <w:pPr>
        <w:spacing w:after="160"/>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воспитывать умение выполнять действия по инструкции; воспитывать отзывчивость и взаимную поддержку; способствовать формированию интереса к познанию.</w:t>
      </w:r>
    </w:p>
    <w:p w:rsidR="00ED63EF" w:rsidRPr="00ED63EF" w:rsidRDefault="00ED63EF" w:rsidP="00ED63EF">
      <w:pPr>
        <w:spacing w:after="160" w:line="360" w:lineRule="auto"/>
        <w:jc w:val="both"/>
        <w:rPr>
          <w:rFonts w:ascii="Times New Roman" w:eastAsia="Calibri" w:hAnsi="Times New Roman" w:cs="Times New Roman"/>
          <w:sz w:val="28"/>
          <w:szCs w:val="28"/>
        </w:rPr>
      </w:pPr>
      <w:r w:rsidRPr="00ED63EF">
        <w:rPr>
          <w:rFonts w:ascii="Times New Roman" w:eastAsia="Calibri" w:hAnsi="Times New Roman" w:cs="Times New Roman"/>
          <w:b/>
          <w:i/>
          <w:sz w:val="28"/>
          <w:szCs w:val="28"/>
          <w:u w:val="single"/>
        </w:rPr>
        <w:t>Образовательная область:</w:t>
      </w:r>
      <w:r w:rsidRPr="00ED63EF">
        <w:rPr>
          <w:rFonts w:ascii="Times New Roman" w:eastAsia="Calibri" w:hAnsi="Times New Roman" w:cs="Times New Roman"/>
          <w:sz w:val="28"/>
          <w:szCs w:val="28"/>
        </w:rPr>
        <w:t xml:space="preserve"> познавательное развитие (ФЭМП)</w:t>
      </w:r>
    </w:p>
    <w:p w:rsidR="00ED63EF" w:rsidRDefault="00ED63EF" w:rsidP="00ED63EF">
      <w:pPr>
        <w:spacing w:after="160" w:line="360" w:lineRule="auto"/>
        <w:jc w:val="both"/>
        <w:rPr>
          <w:rFonts w:ascii="Times New Roman" w:eastAsia="Calibri" w:hAnsi="Times New Roman" w:cs="Times New Roman"/>
          <w:sz w:val="28"/>
          <w:szCs w:val="28"/>
        </w:rPr>
      </w:pPr>
      <w:r w:rsidRPr="00ED63EF">
        <w:rPr>
          <w:rFonts w:ascii="Times New Roman" w:eastAsia="Calibri" w:hAnsi="Times New Roman" w:cs="Times New Roman"/>
          <w:b/>
          <w:i/>
          <w:sz w:val="28"/>
          <w:szCs w:val="28"/>
          <w:u w:val="single"/>
        </w:rPr>
        <w:t>Виды детской деятельности</w:t>
      </w:r>
      <w:r w:rsidRPr="00ED63EF">
        <w:rPr>
          <w:rFonts w:ascii="Times New Roman" w:eastAsia="Calibri" w:hAnsi="Times New Roman" w:cs="Times New Roman"/>
          <w:i/>
          <w:sz w:val="28"/>
          <w:szCs w:val="28"/>
          <w:u w:val="single"/>
        </w:rPr>
        <w:t>:</w:t>
      </w:r>
      <w:r w:rsidRPr="00ED63EF">
        <w:rPr>
          <w:rFonts w:ascii="Times New Roman" w:eastAsia="Calibri" w:hAnsi="Times New Roman" w:cs="Times New Roman"/>
          <w:sz w:val="28"/>
          <w:szCs w:val="28"/>
        </w:rPr>
        <w:t xml:space="preserve"> </w:t>
      </w:r>
    </w:p>
    <w:p w:rsidR="00ED63EF" w:rsidRPr="00ED63EF" w:rsidRDefault="00ED63EF" w:rsidP="00ED63EF">
      <w:pPr>
        <w:spacing w:after="160" w:line="36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познавательно-исследовательская, игровая, коммуникативная, продуктивная.</w:t>
      </w:r>
    </w:p>
    <w:p w:rsidR="00ED63EF" w:rsidRPr="00ED63EF" w:rsidRDefault="00ED63EF" w:rsidP="00ED63EF">
      <w:pPr>
        <w:spacing w:after="160"/>
        <w:jc w:val="both"/>
        <w:rPr>
          <w:rFonts w:ascii="Times New Roman" w:eastAsia="Calibri" w:hAnsi="Times New Roman" w:cs="Times New Roman"/>
          <w:sz w:val="28"/>
          <w:szCs w:val="28"/>
        </w:rPr>
      </w:pPr>
      <w:r w:rsidRPr="00ED63EF">
        <w:rPr>
          <w:rFonts w:ascii="Times New Roman" w:eastAsia="Calibri" w:hAnsi="Times New Roman" w:cs="Times New Roman"/>
          <w:b/>
          <w:i/>
          <w:sz w:val="28"/>
          <w:szCs w:val="28"/>
          <w:u w:val="single"/>
        </w:rPr>
        <w:t>Планируемые результаты развития интегративных качеств дошкольника</w:t>
      </w:r>
      <w:r w:rsidRPr="00ED63EF">
        <w:rPr>
          <w:rFonts w:ascii="Times New Roman" w:eastAsia="Calibri" w:hAnsi="Times New Roman" w:cs="Times New Roman"/>
          <w:i/>
          <w:sz w:val="28"/>
          <w:szCs w:val="28"/>
          <w:u w:val="single"/>
        </w:rPr>
        <w:t>:</w:t>
      </w:r>
      <w:r w:rsidRPr="00ED63EF">
        <w:rPr>
          <w:rFonts w:ascii="Times New Roman" w:eastAsia="Calibri" w:hAnsi="Times New Roman" w:cs="Times New Roman"/>
          <w:sz w:val="28"/>
          <w:szCs w:val="28"/>
        </w:rPr>
        <w:t xml:space="preserve"> проявляет интерес к участию в совместных подвижно-дидактических, развивающих играх; проявляет положительные эмоции при физической активности; умеет работать в группе.</w:t>
      </w:r>
    </w:p>
    <w:p w:rsidR="00ED63EF" w:rsidRDefault="00ED63EF" w:rsidP="00ED63EF">
      <w:pPr>
        <w:spacing w:after="160"/>
        <w:jc w:val="both"/>
        <w:rPr>
          <w:rFonts w:ascii="Times New Roman" w:eastAsia="Calibri" w:hAnsi="Times New Roman" w:cs="Times New Roman"/>
          <w:sz w:val="28"/>
          <w:szCs w:val="28"/>
        </w:rPr>
      </w:pPr>
      <w:r w:rsidRPr="00ED63EF">
        <w:rPr>
          <w:rFonts w:ascii="Times New Roman" w:eastAsia="Calibri" w:hAnsi="Times New Roman" w:cs="Times New Roman"/>
          <w:b/>
          <w:i/>
          <w:sz w:val="28"/>
          <w:szCs w:val="28"/>
          <w:u w:val="single"/>
        </w:rPr>
        <w:t>Материалы и оборудование</w:t>
      </w:r>
      <w:r w:rsidRPr="00ED63EF">
        <w:rPr>
          <w:rFonts w:ascii="Times New Roman" w:eastAsia="Calibri" w:hAnsi="Times New Roman" w:cs="Times New Roman"/>
          <w:i/>
          <w:sz w:val="28"/>
          <w:szCs w:val="28"/>
          <w:u w:val="single"/>
        </w:rPr>
        <w:t>:</w:t>
      </w:r>
      <w:r w:rsidRPr="00ED63EF">
        <w:rPr>
          <w:rFonts w:ascii="Times New Roman" w:eastAsia="Calibri" w:hAnsi="Times New Roman" w:cs="Times New Roman"/>
          <w:sz w:val="28"/>
          <w:szCs w:val="28"/>
        </w:rPr>
        <w:t xml:space="preserve"> </w:t>
      </w:r>
    </w:p>
    <w:p w:rsidR="00ED63EF" w:rsidRPr="00ED63EF" w:rsidRDefault="00ED63EF" w:rsidP="00ED63EF">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Pr="00ED63EF">
        <w:rPr>
          <w:rFonts w:ascii="Times New Roman" w:eastAsia="Calibri" w:hAnsi="Times New Roman" w:cs="Times New Roman"/>
          <w:sz w:val="28"/>
          <w:szCs w:val="28"/>
        </w:rPr>
        <w:t xml:space="preserve">огические блоки </w:t>
      </w:r>
      <w:proofErr w:type="spellStart"/>
      <w:r w:rsidRPr="00ED63EF">
        <w:rPr>
          <w:rFonts w:ascii="Times New Roman" w:eastAsia="Calibri" w:hAnsi="Times New Roman" w:cs="Times New Roman"/>
          <w:sz w:val="28"/>
          <w:szCs w:val="28"/>
        </w:rPr>
        <w:t>Дьенеша</w:t>
      </w:r>
      <w:proofErr w:type="spellEnd"/>
      <w:r w:rsidRPr="00ED63EF">
        <w:rPr>
          <w:rFonts w:ascii="Times New Roman" w:eastAsia="Calibri" w:hAnsi="Times New Roman" w:cs="Times New Roman"/>
          <w:sz w:val="28"/>
          <w:szCs w:val="28"/>
        </w:rPr>
        <w:t xml:space="preserve">; карточки-билеты с изображением геометрических фигур; картинки с изображением домика, улья с пчелами; игрушки зайчик и медвежонок; ведёрки 3-х цветов (красное, синее и жёлтое); карточки для работы с блоками </w:t>
      </w:r>
      <w:proofErr w:type="spellStart"/>
      <w:r w:rsidRPr="00ED63EF">
        <w:rPr>
          <w:rFonts w:ascii="Times New Roman" w:eastAsia="Calibri" w:hAnsi="Times New Roman" w:cs="Times New Roman"/>
          <w:sz w:val="28"/>
          <w:szCs w:val="28"/>
        </w:rPr>
        <w:t>Дьенеша</w:t>
      </w:r>
      <w:proofErr w:type="spellEnd"/>
      <w:r w:rsidRPr="00ED63EF">
        <w:rPr>
          <w:rFonts w:ascii="Times New Roman" w:eastAsia="Calibri" w:hAnsi="Times New Roman" w:cs="Times New Roman"/>
          <w:sz w:val="28"/>
          <w:szCs w:val="28"/>
        </w:rPr>
        <w:t xml:space="preserve"> с изображением животных (по количеству подгрупп); музыкальный центр.</w:t>
      </w:r>
    </w:p>
    <w:p w:rsidR="004C63B9" w:rsidRDefault="004C63B9" w:rsidP="00ED63EF">
      <w:pPr>
        <w:spacing w:after="160" w:line="360" w:lineRule="auto"/>
        <w:jc w:val="both"/>
        <w:rPr>
          <w:rFonts w:ascii="Times New Roman" w:eastAsia="Calibri" w:hAnsi="Times New Roman" w:cs="Times New Roman"/>
          <w:sz w:val="28"/>
          <w:szCs w:val="28"/>
        </w:rPr>
      </w:pPr>
    </w:p>
    <w:p w:rsidR="004C63B9" w:rsidRDefault="004C63B9" w:rsidP="00ED63EF">
      <w:pPr>
        <w:spacing w:after="160" w:line="360" w:lineRule="auto"/>
        <w:jc w:val="both"/>
        <w:rPr>
          <w:rFonts w:ascii="Times New Roman" w:eastAsia="Calibri" w:hAnsi="Times New Roman" w:cs="Times New Roman"/>
          <w:sz w:val="28"/>
          <w:szCs w:val="28"/>
        </w:rPr>
      </w:pPr>
    </w:p>
    <w:p w:rsidR="004C63B9" w:rsidRDefault="00ED7F89" w:rsidP="00ED63E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anchor distT="0" distB="0" distL="114300" distR="114300" simplePos="0" relativeHeight="251660288" behindDoc="1" locked="0" layoutInCell="1" allowOverlap="1" wp14:anchorId="0574FE47" wp14:editId="744BAF06">
            <wp:simplePos x="0" y="0"/>
            <wp:positionH relativeFrom="column">
              <wp:posOffset>-1642728</wp:posOffset>
            </wp:positionH>
            <wp:positionV relativeFrom="paragraph">
              <wp:posOffset>-617838</wp:posOffset>
            </wp:positionV>
            <wp:extent cx="9135762" cy="11920152"/>
            <wp:effectExtent l="0" t="0" r="825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matik-odev-kapagi-3.jpg"/>
                    <pic:cNvPicPr/>
                  </pic:nvPicPr>
                  <pic:blipFill>
                    <a:blip r:embed="rId6">
                      <a:extLst>
                        <a:ext uri="{28A0092B-C50C-407E-A947-70E740481C1C}">
                          <a14:useLocalDpi xmlns:a14="http://schemas.microsoft.com/office/drawing/2010/main" val="0"/>
                        </a:ext>
                      </a:extLst>
                    </a:blip>
                    <a:stretch>
                      <a:fillRect/>
                    </a:stretch>
                  </pic:blipFill>
                  <pic:spPr>
                    <a:xfrm>
                      <a:off x="0" y="0"/>
                      <a:ext cx="9135745" cy="11920130"/>
                    </a:xfrm>
                    <a:prstGeom prst="rect">
                      <a:avLst/>
                    </a:prstGeom>
                  </pic:spPr>
                </pic:pic>
              </a:graphicData>
            </a:graphic>
            <wp14:sizeRelH relativeFrom="page">
              <wp14:pctWidth>0</wp14:pctWidth>
            </wp14:sizeRelH>
            <wp14:sizeRelV relativeFrom="page">
              <wp14:pctHeight>0</wp14:pctHeight>
            </wp14:sizeRelV>
          </wp:anchor>
        </w:drawing>
      </w:r>
    </w:p>
    <w:p w:rsidR="004C63B9" w:rsidRDefault="004C63B9" w:rsidP="00ED63EF">
      <w:pPr>
        <w:spacing w:after="160" w:line="360" w:lineRule="auto"/>
        <w:jc w:val="both"/>
        <w:rPr>
          <w:rFonts w:ascii="Times New Roman" w:eastAsia="Calibri" w:hAnsi="Times New Roman" w:cs="Times New Roman"/>
          <w:sz w:val="28"/>
          <w:szCs w:val="28"/>
        </w:rPr>
      </w:pPr>
    </w:p>
    <w:p w:rsidR="00ED63EF" w:rsidRPr="00ED63EF" w:rsidRDefault="00ED63EF" w:rsidP="00ED63EF">
      <w:pPr>
        <w:spacing w:after="160" w:line="36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 xml:space="preserve">Здравствуйте! Я Гасанова </w:t>
      </w:r>
      <w:proofErr w:type="spellStart"/>
      <w:r w:rsidRPr="00ED63EF">
        <w:rPr>
          <w:rFonts w:ascii="Times New Roman" w:eastAsia="Calibri" w:hAnsi="Times New Roman" w:cs="Times New Roman"/>
          <w:sz w:val="28"/>
          <w:szCs w:val="28"/>
        </w:rPr>
        <w:t>Кыз-ханум</w:t>
      </w:r>
      <w:proofErr w:type="spellEnd"/>
      <w:r w:rsidRPr="00ED63EF">
        <w:rPr>
          <w:rFonts w:ascii="Times New Roman" w:eastAsia="Calibri" w:hAnsi="Times New Roman" w:cs="Times New Roman"/>
          <w:sz w:val="28"/>
          <w:szCs w:val="28"/>
        </w:rPr>
        <w:t xml:space="preserve"> </w:t>
      </w:r>
      <w:proofErr w:type="spellStart"/>
      <w:r w:rsidRPr="00ED63EF">
        <w:rPr>
          <w:rFonts w:ascii="Times New Roman" w:eastAsia="Calibri" w:hAnsi="Times New Roman" w:cs="Times New Roman"/>
          <w:sz w:val="28"/>
          <w:szCs w:val="28"/>
        </w:rPr>
        <w:t>Девлетхановна</w:t>
      </w:r>
      <w:proofErr w:type="spellEnd"/>
      <w:r w:rsidRPr="00ED63EF">
        <w:rPr>
          <w:rFonts w:ascii="Times New Roman" w:eastAsia="Calibri" w:hAnsi="Times New Roman" w:cs="Times New Roman"/>
          <w:sz w:val="28"/>
          <w:szCs w:val="28"/>
        </w:rPr>
        <w:t xml:space="preserve"> – воспитатель второй младшей группы. Сегодня я проведу организационно-образовательную деятельность по познавательному развитию, раздел математики ФЭМП на тему: «Сказочное путешествие с блоками </w:t>
      </w:r>
      <w:proofErr w:type="spellStart"/>
      <w:r w:rsidRPr="00ED63EF">
        <w:rPr>
          <w:rFonts w:ascii="Times New Roman" w:eastAsia="Calibri" w:hAnsi="Times New Roman" w:cs="Times New Roman"/>
          <w:sz w:val="28"/>
          <w:szCs w:val="28"/>
        </w:rPr>
        <w:t>Дьенеша</w:t>
      </w:r>
      <w:proofErr w:type="spellEnd"/>
      <w:r w:rsidRPr="00ED63EF">
        <w:rPr>
          <w:rFonts w:ascii="Times New Roman" w:eastAsia="Calibri" w:hAnsi="Times New Roman" w:cs="Times New Roman"/>
          <w:sz w:val="28"/>
          <w:szCs w:val="28"/>
        </w:rPr>
        <w:t>»</w:t>
      </w:r>
    </w:p>
    <w:p w:rsidR="00ED63EF" w:rsidRPr="00ED63EF" w:rsidRDefault="00ED63EF" w:rsidP="00ED63EF">
      <w:pPr>
        <w:spacing w:after="160" w:line="360" w:lineRule="auto"/>
        <w:jc w:val="center"/>
        <w:rPr>
          <w:rFonts w:ascii="Times New Roman" w:eastAsia="Calibri" w:hAnsi="Times New Roman" w:cs="Times New Roman"/>
          <w:b/>
          <w:i/>
          <w:sz w:val="40"/>
          <w:szCs w:val="40"/>
          <w:u w:val="single"/>
        </w:rPr>
      </w:pPr>
      <w:r w:rsidRPr="00ED63EF">
        <w:rPr>
          <w:rFonts w:ascii="Times New Roman" w:eastAsia="Calibri" w:hAnsi="Times New Roman" w:cs="Times New Roman"/>
          <w:b/>
          <w:i/>
          <w:sz w:val="40"/>
          <w:szCs w:val="40"/>
          <w:u w:val="single"/>
        </w:rPr>
        <w:t>Ход занятия:</w:t>
      </w:r>
    </w:p>
    <w:p w:rsidR="00ED63EF" w:rsidRPr="00ED63EF" w:rsidRDefault="00ED63EF" w:rsidP="00ED63EF">
      <w:pPr>
        <w:spacing w:after="160" w:line="36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(Дети входят в зал под красивую музыку)</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Здравствуйте, ребята! Какие вы сегодня красивые и нарядные. Скажите, а настроение у вас сегодня хорошее? Давайте мы с вами поздороваемся с нашими гостями. Здравствуйте.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А теперь присядем за стол. Сегодня к нам в детский сад пришла посылка</w:t>
      </w:r>
    </w:p>
    <w:p w:rsidR="00ED63EF" w:rsidRPr="00ED63EF" w:rsidRDefault="00ED63EF" w:rsidP="004C63B9">
      <w:pPr>
        <w:spacing w:after="0" w:line="24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 xml:space="preserve">(воспитатель распаковывает посылку и достает блоки </w:t>
      </w:r>
      <w:proofErr w:type="spellStart"/>
      <w:r w:rsidRPr="00ED63EF">
        <w:rPr>
          <w:rFonts w:ascii="Times New Roman" w:eastAsia="Calibri" w:hAnsi="Times New Roman" w:cs="Times New Roman"/>
          <w:i/>
          <w:sz w:val="28"/>
          <w:szCs w:val="28"/>
        </w:rPr>
        <w:t>Дьенеша</w:t>
      </w:r>
      <w:proofErr w:type="spellEnd"/>
      <w:r w:rsidRPr="00ED63EF">
        <w:rPr>
          <w:rFonts w:ascii="Times New Roman" w:eastAsia="Calibri" w:hAnsi="Times New Roman" w:cs="Times New Roman"/>
          <w:i/>
          <w:sz w:val="28"/>
          <w:szCs w:val="28"/>
        </w:rPr>
        <w:t>)</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а вы знаете, что это такое?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Это фигуры! (другие ответы детей)</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Правильно, это геометрические фигуры, а все вместе они называются Блоки </w:t>
      </w:r>
      <w:proofErr w:type="spellStart"/>
      <w:r w:rsidRPr="00ED63EF">
        <w:rPr>
          <w:rFonts w:ascii="Times New Roman" w:eastAsia="Calibri" w:hAnsi="Times New Roman" w:cs="Times New Roman"/>
          <w:sz w:val="28"/>
          <w:szCs w:val="28"/>
        </w:rPr>
        <w:t>Дьенеша</w:t>
      </w:r>
      <w:proofErr w:type="spellEnd"/>
      <w:r w:rsidRPr="00ED63EF">
        <w:rPr>
          <w:rFonts w:ascii="Times New Roman" w:eastAsia="Calibri" w:hAnsi="Times New Roman" w:cs="Times New Roman"/>
          <w:sz w:val="28"/>
          <w:szCs w:val="28"/>
        </w:rPr>
        <w:t>. Ребята, они одинаковые?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Нет! Они разные</w:t>
      </w:r>
      <w:proofErr w:type="gramStart"/>
      <w:r w:rsidRPr="00ED63EF">
        <w:rPr>
          <w:rFonts w:ascii="Times New Roman" w:eastAsia="Calibri" w:hAnsi="Times New Roman" w:cs="Times New Roman"/>
          <w:sz w:val="28"/>
          <w:szCs w:val="28"/>
        </w:rPr>
        <w:t>.</w:t>
      </w:r>
      <w:proofErr w:type="gramEnd"/>
      <w:r w:rsidRPr="00ED63EF">
        <w:rPr>
          <w:rFonts w:ascii="Times New Roman" w:eastAsia="Calibri" w:hAnsi="Times New Roman" w:cs="Times New Roman"/>
          <w:sz w:val="28"/>
          <w:szCs w:val="28"/>
        </w:rPr>
        <w:t xml:space="preserve"> (</w:t>
      </w:r>
      <w:proofErr w:type="gramStart"/>
      <w:r w:rsidRPr="00ED63EF">
        <w:rPr>
          <w:rFonts w:ascii="Times New Roman" w:eastAsia="Calibri" w:hAnsi="Times New Roman" w:cs="Times New Roman"/>
          <w:sz w:val="28"/>
          <w:szCs w:val="28"/>
        </w:rPr>
        <w:t>д</w:t>
      </w:r>
      <w:proofErr w:type="gramEnd"/>
      <w:r w:rsidRPr="00ED63EF">
        <w:rPr>
          <w:rFonts w:ascii="Times New Roman" w:eastAsia="Calibri" w:hAnsi="Times New Roman" w:cs="Times New Roman"/>
          <w:sz w:val="28"/>
          <w:szCs w:val="28"/>
        </w:rPr>
        <w:t>ети рассматривают фигуры и отвечают). Желтые, красные, синие! Большие, маленькие! Толстые, тонкие!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найдите красные фигуры. Покажите жёлтые фигуры. А теперь возьмите синие фигуры. Магомед, какого цвета у тебя фигуры? Как она называется? А у тебя, </w:t>
      </w:r>
      <w:proofErr w:type="spellStart"/>
      <w:r w:rsidRPr="00ED63EF">
        <w:rPr>
          <w:rFonts w:ascii="Times New Roman" w:eastAsia="Calibri" w:hAnsi="Times New Roman" w:cs="Times New Roman"/>
          <w:sz w:val="28"/>
          <w:szCs w:val="28"/>
        </w:rPr>
        <w:t>Баришка</w:t>
      </w:r>
      <w:proofErr w:type="spellEnd"/>
      <w:r w:rsidRPr="00ED63EF">
        <w:rPr>
          <w:rFonts w:ascii="Times New Roman" w:eastAsia="Calibri" w:hAnsi="Times New Roman" w:cs="Times New Roman"/>
          <w:sz w:val="28"/>
          <w:szCs w:val="28"/>
        </w:rPr>
        <w:t>? (положите фигуры в кучку).</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покажите мне круг! </w:t>
      </w:r>
      <w:r w:rsidRPr="00ED63EF">
        <w:rPr>
          <w:rFonts w:ascii="Times New Roman" w:eastAsia="Calibri" w:hAnsi="Times New Roman" w:cs="Times New Roman"/>
          <w:i/>
          <w:sz w:val="28"/>
          <w:szCs w:val="28"/>
        </w:rPr>
        <w:t>(дети показывают)</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А теперь найдите мне, пожалуйста, все круги синего цвета. Красного? Желтого?</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Сегодня с помощью этих блоков, мы с вами отправимся в сказочное путешествие. Вы любите сказки? Возможно, во время путешествия кому-то понадобится наша помощь, вы согласны помочь обитателям сказочного леса?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w:t>
      </w:r>
      <w:r w:rsidRPr="00ED63EF">
        <w:rPr>
          <w:rFonts w:ascii="Times New Roman" w:eastAsia="Calibri" w:hAnsi="Times New Roman" w:cs="Times New Roman"/>
          <w:i/>
          <w:sz w:val="28"/>
          <w:szCs w:val="28"/>
        </w:rPr>
        <w:t>отвечают на вопрос</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Я предлагаю отправиться в наше путешествие на поезде </w:t>
      </w:r>
      <w:r w:rsidRPr="00ED63EF">
        <w:rPr>
          <w:rFonts w:ascii="Times New Roman" w:eastAsia="Calibri" w:hAnsi="Times New Roman" w:cs="Times New Roman"/>
          <w:i/>
          <w:sz w:val="28"/>
          <w:szCs w:val="28"/>
        </w:rPr>
        <w:t>(поезд из стульчиков, на спинках которых приклеены фигуры).</w:t>
      </w:r>
      <w:r w:rsidRPr="00ED63EF">
        <w:rPr>
          <w:rFonts w:ascii="Times New Roman" w:eastAsia="Calibri" w:hAnsi="Times New Roman" w:cs="Times New Roman"/>
          <w:sz w:val="28"/>
          <w:szCs w:val="28"/>
        </w:rPr>
        <w:t xml:space="preserve"> Чтобы сесть на поезд, нужны билеты </w:t>
      </w:r>
      <w:r w:rsidRPr="00ED63EF">
        <w:rPr>
          <w:rFonts w:ascii="Times New Roman" w:eastAsia="Calibri" w:hAnsi="Times New Roman" w:cs="Times New Roman"/>
          <w:i/>
          <w:sz w:val="28"/>
          <w:szCs w:val="28"/>
        </w:rPr>
        <w:t xml:space="preserve">(билетами служат блоки </w:t>
      </w:r>
      <w:proofErr w:type="spellStart"/>
      <w:r w:rsidRPr="00ED63EF">
        <w:rPr>
          <w:rFonts w:ascii="Times New Roman" w:eastAsia="Calibri" w:hAnsi="Times New Roman" w:cs="Times New Roman"/>
          <w:i/>
          <w:sz w:val="28"/>
          <w:szCs w:val="28"/>
        </w:rPr>
        <w:t>Дьенеша</w:t>
      </w:r>
      <w:proofErr w:type="spellEnd"/>
      <w:r w:rsidRPr="00ED63EF">
        <w:rPr>
          <w:rFonts w:ascii="Times New Roman" w:eastAsia="Calibri" w:hAnsi="Times New Roman" w:cs="Times New Roman"/>
          <w:i/>
          <w:sz w:val="28"/>
          <w:szCs w:val="28"/>
        </w:rPr>
        <w:t>)</w:t>
      </w:r>
      <w:r w:rsidRPr="00ED63EF">
        <w:rPr>
          <w:rFonts w:ascii="Times New Roman" w:eastAsia="Calibri" w:hAnsi="Times New Roman" w:cs="Times New Roman"/>
          <w:sz w:val="28"/>
          <w:szCs w:val="28"/>
        </w:rPr>
        <w:t xml:space="preserve">. Я раздам всем билеты. Чтобы </w:t>
      </w:r>
      <w:proofErr w:type="gramStart"/>
      <w:r w:rsidRPr="00ED63EF">
        <w:rPr>
          <w:rFonts w:ascii="Times New Roman" w:eastAsia="Calibri" w:hAnsi="Times New Roman" w:cs="Times New Roman"/>
          <w:sz w:val="28"/>
          <w:szCs w:val="28"/>
        </w:rPr>
        <w:t>занять свое место</w:t>
      </w:r>
      <w:proofErr w:type="gramEnd"/>
      <w:r w:rsidRPr="00ED63EF">
        <w:rPr>
          <w:rFonts w:ascii="Times New Roman" w:eastAsia="Calibri" w:hAnsi="Times New Roman" w:cs="Times New Roman"/>
          <w:sz w:val="28"/>
          <w:szCs w:val="28"/>
        </w:rPr>
        <w:t xml:space="preserve">, вам нужно найти фигуру такого же цвета, размера и формы. Будьте внимательны! </w:t>
      </w:r>
      <w:r w:rsidRPr="00ED63EF">
        <w:rPr>
          <w:rFonts w:ascii="Times New Roman" w:eastAsia="Calibri" w:hAnsi="Times New Roman" w:cs="Times New Roman"/>
          <w:i/>
          <w:sz w:val="28"/>
          <w:szCs w:val="28"/>
        </w:rPr>
        <w:t>(воспитатель тоже берет билет и создает проблемную ситуацию: занимает чужое место, пассажиры помогают разобраться и разрешить конфликт</w:t>
      </w:r>
      <w:r w:rsidRPr="00ED63EF">
        <w:rPr>
          <w:rFonts w:ascii="Times New Roman" w:eastAsia="Calibri" w:hAnsi="Times New Roman" w:cs="Times New Roman"/>
          <w:sz w:val="28"/>
          <w:szCs w:val="28"/>
        </w:rPr>
        <w:t>)</w:t>
      </w:r>
    </w:p>
    <w:p w:rsidR="00ED63EF" w:rsidRPr="00ED63EF" w:rsidRDefault="00ED63EF" w:rsidP="004C63B9">
      <w:pPr>
        <w:spacing w:after="0" w:line="24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 xml:space="preserve">Дети рассаживаются, едут, воспитатель читает стихотворение </w:t>
      </w:r>
    </w:p>
    <w:p w:rsidR="00ED63EF" w:rsidRPr="00ED63EF" w:rsidRDefault="00ED63EF" w:rsidP="004C63B9">
      <w:pPr>
        <w:spacing w:after="0" w:line="24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(звучит музыка)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Под веселый стук колес</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Мчит по рельсам паровоз</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Дым, пуская на лету</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 xml:space="preserve">Паровоз гудит: </w:t>
      </w:r>
      <w:proofErr w:type="gramStart"/>
      <w:r w:rsidRPr="00ED63EF">
        <w:rPr>
          <w:rFonts w:ascii="Times New Roman" w:eastAsia="Calibri" w:hAnsi="Times New Roman" w:cs="Times New Roman"/>
          <w:sz w:val="28"/>
          <w:szCs w:val="28"/>
        </w:rPr>
        <w:t>ту-ту</w:t>
      </w:r>
      <w:proofErr w:type="gramEnd"/>
      <w:r w:rsidRPr="00ED63EF">
        <w:rPr>
          <w:rFonts w:ascii="Times New Roman" w:eastAsia="Calibri" w:hAnsi="Times New Roman" w:cs="Times New Roman"/>
          <w:sz w:val="28"/>
          <w:szCs w:val="28"/>
        </w:rPr>
        <w:t xml:space="preserve"> (</w:t>
      </w:r>
      <w:proofErr w:type="spellStart"/>
      <w:r w:rsidRPr="00ED63EF">
        <w:rPr>
          <w:rFonts w:ascii="Times New Roman" w:eastAsia="Calibri" w:hAnsi="Times New Roman" w:cs="Times New Roman"/>
          <w:sz w:val="28"/>
          <w:szCs w:val="28"/>
        </w:rPr>
        <w:t>Т.Второва</w:t>
      </w:r>
      <w:proofErr w:type="spellEnd"/>
      <w:r w:rsidRPr="00ED63EF">
        <w:rPr>
          <w:rFonts w:ascii="Times New Roman" w:eastAsia="Calibri" w:hAnsi="Times New Roman" w:cs="Times New Roman"/>
          <w:sz w:val="28"/>
          <w:szCs w:val="28"/>
        </w:rPr>
        <w:t>)</w:t>
      </w:r>
    </w:p>
    <w:p w:rsidR="004C63B9" w:rsidRDefault="004C63B9" w:rsidP="004C63B9">
      <w:pPr>
        <w:spacing w:after="0" w:line="240" w:lineRule="auto"/>
        <w:jc w:val="both"/>
        <w:rPr>
          <w:rFonts w:ascii="Times New Roman" w:eastAsia="Calibri" w:hAnsi="Times New Roman" w:cs="Times New Roman"/>
          <w:b/>
          <w:sz w:val="28"/>
          <w:szCs w:val="28"/>
        </w:rPr>
      </w:pPr>
    </w:p>
    <w:p w:rsidR="004C63B9" w:rsidRDefault="00F02001" w:rsidP="004C63B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noProof/>
          <w:sz w:val="28"/>
          <w:szCs w:val="28"/>
          <w:lang w:eastAsia="ru-RU"/>
        </w:rPr>
        <w:lastRenderedPageBreak/>
        <w:drawing>
          <wp:anchor distT="0" distB="0" distL="114300" distR="114300" simplePos="0" relativeHeight="251662336" behindDoc="1" locked="0" layoutInCell="1" allowOverlap="1" wp14:anchorId="545AF351" wp14:editId="40353AC0">
            <wp:simplePos x="0" y="0"/>
            <wp:positionH relativeFrom="column">
              <wp:posOffset>-1403831</wp:posOffset>
            </wp:positionH>
            <wp:positionV relativeFrom="paragraph">
              <wp:posOffset>-675503</wp:posOffset>
            </wp:positionV>
            <wp:extent cx="8839200" cy="12126098"/>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matik-odev-kapagi-3.jpg"/>
                    <pic:cNvPicPr/>
                  </pic:nvPicPr>
                  <pic:blipFill>
                    <a:blip r:embed="rId6">
                      <a:extLst>
                        <a:ext uri="{28A0092B-C50C-407E-A947-70E740481C1C}">
                          <a14:useLocalDpi xmlns:a14="http://schemas.microsoft.com/office/drawing/2010/main" val="0"/>
                        </a:ext>
                      </a:extLst>
                    </a:blip>
                    <a:stretch>
                      <a:fillRect/>
                    </a:stretch>
                  </pic:blipFill>
                  <pic:spPr>
                    <a:xfrm>
                      <a:off x="0" y="0"/>
                      <a:ext cx="8839200" cy="12126098"/>
                    </a:xfrm>
                    <a:prstGeom prst="rect">
                      <a:avLst/>
                    </a:prstGeom>
                  </pic:spPr>
                </pic:pic>
              </a:graphicData>
            </a:graphic>
            <wp14:sizeRelH relativeFrom="page">
              <wp14:pctWidth>0</wp14:pctWidth>
            </wp14:sizeRelH>
            <wp14:sizeRelV relativeFrom="page">
              <wp14:pctHeight>0</wp14:pctHeight>
            </wp14:sizeRelV>
          </wp:anchor>
        </w:drawing>
      </w:r>
    </w:p>
    <w:p w:rsidR="004C63B9" w:rsidRDefault="004C63B9" w:rsidP="004C63B9">
      <w:pPr>
        <w:spacing w:after="0" w:line="240" w:lineRule="auto"/>
        <w:jc w:val="both"/>
        <w:rPr>
          <w:rFonts w:ascii="Times New Roman" w:eastAsia="Calibri" w:hAnsi="Times New Roman" w:cs="Times New Roman"/>
          <w:b/>
          <w:sz w:val="28"/>
          <w:szCs w:val="28"/>
        </w:rPr>
      </w:pPr>
    </w:p>
    <w:p w:rsidR="004C63B9" w:rsidRDefault="004C63B9" w:rsidP="004C63B9">
      <w:pPr>
        <w:spacing w:after="0" w:line="240" w:lineRule="auto"/>
        <w:jc w:val="both"/>
        <w:rPr>
          <w:rFonts w:ascii="Times New Roman" w:eastAsia="Calibri" w:hAnsi="Times New Roman" w:cs="Times New Roman"/>
          <w:b/>
          <w:sz w:val="28"/>
          <w:szCs w:val="28"/>
        </w:rPr>
      </w:pP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Вот и приехали мы в сказочный лес! Ой, смотрите, а кто это? (стоит теремок, рядом сидит зайчик (игрушечный) и плачет). Ребята, спросите, что случилось?</w:t>
      </w:r>
    </w:p>
    <w:p w:rsidR="00ED63EF" w:rsidRPr="00ED63EF" w:rsidRDefault="00ED63EF" w:rsidP="004C63B9">
      <w:pPr>
        <w:spacing w:after="0" w:line="240" w:lineRule="auto"/>
        <w:jc w:val="both"/>
        <w:rPr>
          <w:rFonts w:ascii="Times New Roman" w:eastAsia="Calibri" w:hAnsi="Times New Roman" w:cs="Times New Roman"/>
          <w:b/>
          <w:sz w:val="28"/>
          <w:szCs w:val="28"/>
        </w:rPr>
      </w:pPr>
      <w:r w:rsidRPr="00ED63EF">
        <w:rPr>
          <w:rFonts w:ascii="Times New Roman" w:eastAsia="Calibri" w:hAnsi="Times New Roman" w:cs="Times New Roman"/>
          <w:b/>
          <w:sz w:val="28"/>
          <w:szCs w:val="28"/>
        </w:rPr>
        <w:t xml:space="preserve">Дети спрашивают: </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Зайчик:</w:t>
      </w:r>
      <w:r w:rsidRPr="00ED63EF">
        <w:rPr>
          <w:rFonts w:ascii="Times New Roman" w:eastAsia="Calibri" w:hAnsi="Times New Roman" w:cs="Times New Roman"/>
          <w:sz w:val="28"/>
          <w:szCs w:val="28"/>
        </w:rPr>
        <w:t xml:space="preserve"> Лиса закрыла мой дом на замок, а сама убежала, и теперь я не могу в него попасть</w:t>
      </w:r>
    </w:p>
    <w:p w:rsid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Давайте поможем Зайчику открыть дверь?</w:t>
      </w:r>
    </w:p>
    <w:p w:rsidR="004C63B9" w:rsidRPr="00ED63EF" w:rsidRDefault="004C63B9" w:rsidP="004C63B9">
      <w:pPr>
        <w:spacing w:after="0" w:line="240" w:lineRule="auto"/>
        <w:jc w:val="both"/>
        <w:rPr>
          <w:rFonts w:ascii="Times New Roman" w:eastAsia="Calibri" w:hAnsi="Times New Roman" w:cs="Times New Roman"/>
          <w:sz w:val="28"/>
          <w:szCs w:val="28"/>
        </w:rPr>
      </w:pPr>
    </w:p>
    <w:p w:rsidR="00ED63EF" w:rsidRPr="004C63B9" w:rsidRDefault="00ED63EF" w:rsidP="004C63B9">
      <w:pPr>
        <w:spacing w:after="0" w:line="240" w:lineRule="auto"/>
        <w:jc w:val="center"/>
        <w:rPr>
          <w:rFonts w:ascii="Times New Roman" w:eastAsia="Calibri" w:hAnsi="Times New Roman" w:cs="Times New Roman"/>
          <w:b/>
          <w:i/>
          <w:sz w:val="32"/>
          <w:szCs w:val="32"/>
          <w:u w:val="single"/>
        </w:rPr>
      </w:pPr>
      <w:r w:rsidRPr="00ED63EF">
        <w:rPr>
          <w:rFonts w:ascii="Times New Roman" w:eastAsia="Calibri" w:hAnsi="Times New Roman" w:cs="Times New Roman"/>
          <w:b/>
          <w:i/>
          <w:sz w:val="32"/>
          <w:szCs w:val="32"/>
          <w:u w:val="single"/>
        </w:rPr>
        <w:t>Дид</w:t>
      </w:r>
      <w:r w:rsidR="004C63B9" w:rsidRPr="004C63B9">
        <w:rPr>
          <w:rFonts w:ascii="Times New Roman" w:eastAsia="Calibri" w:hAnsi="Times New Roman" w:cs="Times New Roman"/>
          <w:b/>
          <w:i/>
          <w:sz w:val="32"/>
          <w:szCs w:val="32"/>
          <w:u w:val="single"/>
        </w:rPr>
        <w:t xml:space="preserve">актическая </w:t>
      </w:r>
      <w:r w:rsidRPr="00ED63EF">
        <w:rPr>
          <w:rFonts w:ascii="Times New Roman" w:eastAsia="Calibri" w:hAnsi="Times New Roman" w:cs="Times New Roman"/>
          <w:b/>
          <w:i/>
          <w:sz w:val="32"/>
          <w:szCs w:val="32"/>
          <w:u w:val="single"/>
        </w:rPr>
        <w:t>игра «Замочек»</w:t>
      </w:r>
    </w:p>
    <w:p w:rsidR="004C63B9" w:rsidRPr="00ED63EF" w:rsidRDefault="004C63B9" w:rsidP="004C63B9">
      <w:pPr>
        <w:spacing w:after="0" w:line="240" w:lineRule="auto"/>
        <w:jc w:val="center"/>
        <w:rPr>
          <w:rFonts w:ascii="Times New Roman" w:eastAsia="Calibri" w:hAnsi="Times New Roman" w:cs="Times New Roman"/>
          <w:b/>
          <w:sz w:val="28"/>
          <w:szCs w:val="28"/>
        </w:rPr>
      </w:pP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 xml:space="preserve">Воспитатель: </w:t>
      </w:r>
      <w:r w:rsidRPr="00ED63EF">
        <w:rPr>
          <w:rFonts w:ascii="Times New Roman" w:eastAsia="Calibri" w:hAnsi="Times New Roman" w:cs="Times New Roman"/>
          <w:sz w:val="28"/>
          <w:szCs w:val="28"/>
        </w:rPr>
        <w:t xml:space="preserve">чтобы помочь Зайчику открыть дверь, нам нужно подобрать нужный ключик к этому замку. Скажите, пожалуйста, </w:t>
      </w:r>
      <w:proofErr w:type="gramStart"/>
      <w:r w:rsidRPr="00ED63EF">
        <w:rPr>
          <w:rFonts w:ascii="Times New Roman" w:eastAsia="Calibri" w:hAnsi="Times New Roman" w:cs="Times New Roman"/>
          <w:sz w:val="28"/>
          <w:szCs w:val="28"/>
        </w:rPr>
        <w:t>какая</w:t>
      </w:r>
      <w:proofErr w:type="gramEnd"/>
      <w:r w:rsidRPr="00ED63EF">
        <w:rPr>
          <w:rFonts w:ascii="Times New Roman" w:eastAsia="Calibri" w:hAnsi="Times New Roman" w:cs="Times New Roman"/>
          <w:sz w:val="28"/>
          <w:szCs w:val="28"/>
        </w:rPr>
        <w:t xml:space="preserve"> фигуры изображена на замке?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На замке треугольник синего цвета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но у нас много разных ключей, нам нужно подобрать нужный ключик </w:t>
      </w:r>
      <w:r w:rsidRPr="00ED63EF">
        <w:rPr>
          <w:rFonts w:ascii="Times New Roman" w:eastAsia="Calibri" w:hAnsi="Times New Roman" w:cs="Times New Roman"/>
          <w:i/>
          <w:sz w:val="28"/>
          <w:szCs w:val="28"/>
        </w:rPr>
        <w:t xml:space="preserve">(на вырезанной из картона </w:t>
      </w:r>
      <w:proofErr w:type="gramStart"/>
      <w:r w:rsidRPr="00ED63EF">
        <w:rPr>
          <w:rFonts w:ascii="Times New Roman" w:eastAsia="Calibri" w:hAnsi="Times New Roman" w:cs="Times New Roman"/>
          <w:i/>
          <w:sz w:val="28"/>
          <w:szCs w:val="28"/>
        </w:rPr>
        <w:t>ключах</w:t>
      </w:r>
      <w:proofErr w:type="gramEnd"/>
      <w:r w:rsidRPr="00ED63EF">
        <w:rPr>
          <w:rFonts w:ascii="Times New Roman" w:eastAsia="Calibri" w:hAnsi="Times New Roman" w:cs="Times New Roman"/>
          <w:i/>
          <w:sz w:val="28"/>
          <w:szCs w:val="28"/>
        </w:rPr>
        <w:t xml:space="preserve"> наклеены геометрические фигуры разной формы и цвета)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по очереди задает вопросы детям. На этом </w:t>
      </w:r>
      <w:proofErr w:type="gramStart"/>
      <w:r w:rsidRPr="00ED63EF">
        <w:rPr>
          <w:rFonts w:ascii="Times New Roman" w:eastAsia="Calibri" w:hAnsi="Times New Roman" w:cs="Times New Roman"/>
          <w:sz w:val="28"/>
          <w:szCs w:val="28"/>
        </w:rPr>
        <w:t>ключе</w:t>
      </w:r>
      <w:proofErr w:type="gramEnd"/>
      <w:r w:rsidRPr="00ED63EF">
        <w:rPr>
          <w:rFonts w:ascii="Times New Roman" w:eastAsia="Calibri" w:hAnsi="Times New Roman" w:cs="Times New Roman"/>
          <w:sz w:val="28"/>
          <w:szCs w:val="28"/>
        </w:rPr>
        <w:t xml:space="preserve"> какая фигура?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Ответ данного ребенка</w:t>
      </w:r>
      <w:r w:rsidRPr="00ED63EF">
        <w:rPr>
          <w:rFonts w:ascii="Times New Roman" w:eastAsia="Calibri" w:hAnsi="Times New Roman" w:cs="Times New Roman"/>
          <w:sz w:val="28"/>
          <w:szCs w:val="28"/>
        </w:rPr>
        <w:t>: Я вижу круг желтого цвета</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Этот ключ подходит к замку?</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Ответы детей:</w:t>
      </w:r>
      <w:r w:rsidRPr="00ED63EF">
        <w:rPr>
          <w:rFonts w:ascii="Times New Roman" w:eastAsia="Calibri" w:hAnsi="Times New Roman" w:cs="Times New Roman"/>
          <w:sz w:val="28"/>
          <w:szCs w:val="28"/>
        </w:rPr>
        <w:t xml:space="preserve"> Нет, не подходит, эта фигура не такая, как на замке.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продолжают отвечать на вопросы. Я вижу квадрат синего цвета, этот ключ не подходит. Я вижу квадрат красного цвета, этот ключ не подходит к нашему замку. Я вижу треугольник красного цвета, этот ключ не подходит к замку. Я вижу треугольник синего цвета, это ключ подходит, на нем фигура такая же, как и на замке.</w:t>
      </w:r>
    </w:p>
    <w:p w:rsidR="004C63B9"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Правильно, теперь можно открыть замочек. Молодцы, ребята! Мы открыли замок и помогли зайчику. А теперь мы немного поиграем с зайчиком и отправимся дальше.</w:t>
      </w:r>
    </w:p>
    <w:p w:rsidR="00ED63EF" w:rsidRPr="004C63B9" w:rsidRDefault="00ED63EF" w:rsidP="004C63B9">
      <w:pPr>
        <w:spacing w:after="0" w:line="240" w:lineRule="auto"/>
        <w:jc w:val="center"/>
        <w:rPr>
          <w:rFonts w:ascii="Times New Roman" w:eastAsia="Calibri" w:hAnsi="Times New Roman" w:cs="Times New Roman"/>
          <w:b/>
          <w:i/>
          <w:sz w:val="28"/>
          <w:szCs w:val="28"/>
          <w:u w:val="single"/>
        </w:rPr>
      </w:pPr>
      <w:r w:rsidRPr="00ED63EF">
        <w:rPr>
          <w:rFonts w:ascii="Times New Roman" w:eastAsia="Calibri" w:hAnsi="Times New Roman" w:cs="Times New Roman"/>
          <w:b/>
          <w:i/>
          <w:sz w:val="28"/>
          <w:szCs w:val="28"/>
          <w:u w:val="single"/>
        </w:rPr>
        <w:t xml:space="preserve">Проводится </w:t>
      </w:r>
      <w:proofErr w:type="spellStart"/>
      <w:r w:rsidRPr="00ED63EF">
        <w:rPr>
          <w:rFonts w:ascii="Times New Roman" w:eastAsia="Calibri" w:hAnsi="Times New Roman" w:cs="Times New Roman"/>
          <w:b/>
          <w:i/>
          <w:sz w:val="28"/>
          <w:szCs w:val="28"/>
          <w:u w:val="single"/>
        </w:rPr>
        <w:t>физминутка</w:t>
      </w:r>
      <w:proofErr w:type="spellEnd"/>
      <w:r w:rsidRPr="00ED63EF">
        <w:rPr>
          <w:rFonts w:ascii="Times New Roman" w:eastAsia="Calibri" w:hAnsi="Times New Roman" w:cs="Times New Roman"/>
          <w:b/>
          <w:i/>
          <w:sz w:val="28"/>
          <w:szCs w:val="28"/>
          <w:u w:val="single"/>
        </w:rPr>
        <w:t xml:space="preserve"> «Зайка беленький»</w:t>
      </w:r>
    </w:p>
    <w:p w:rsidR="004C63B9" w:rsidRPr="00ED63EF" w:rsidRDefault="004C63B9" w:rsidP="004C63B9">
      <w:pPr>
        <w:spacing w:after="0" w:line="240" w:lineRule="auto"/>
        <w:jc w:val="center"/>
        <w:rPr>
          <w:rFonts w:ascii="Times New Roman" w:eastAsia="Calibri" w:hAnsi="Times New Roman" w:cs="Times New Roman"/>
          <w:b/>
          <w:sz w:val="28"/>
          <w:szCs w:val="28"/>
        </w:rPr>
      </w:pP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Зайка беленький сидит</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И ушами шевелит</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Вот так, вот так,</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Он ушами шевелит.</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Зайке холодно сидеть,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Надо лапочки погреть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Вот так, вот так</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Надо лапочки погреть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Вот так, вот так</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Надо лапочки погреть.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Зайке холодно стоять,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Надо зайке поскакать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Вот так, вот так</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Надо зайке поскакать</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Зайку мишка напугал</w:t>
      </w:r>
    </w:p>
    <w:p w:rsidR="00ED63EF" w:rsidRPr="00ED63EF" w:rsidRDefault="00ED63EF" w:rsidP="004C63B9">
      <w:pPr>
        <w:spacing w:after="0" w:line="240" w:lineRule="auto"/>
        <w:rPr>
          <w:rFonts w:ascii="Times New Roman" w:eastAsia="Calibri" w:hAnsi="Times New Roman" w:cs="Times New Roman"/>
          <w:sz w:val="28"/>
          <w:szCs w:val="28"/>
        </w:rPr>
      </w:pPr>
      <w:r w:rsidRPr="00ED63EF">
        <w:rPr>
          <w:rFonts w:ascii="Times New Roman" w:eastAsia="Calibri" w:hAnsi="Times New Roman" w:cs="Times New Roman"/>
          <w:sz w:val="28"/>
          <w:szCs w:val="28"/>
        </w:rPr>
        <w:t xml:space="preserve">Зайка </w:t>
      </w:r>
      <w:proofErr w:type="gramStart"/>
      <w:r w:rsidRPr="00ED63EF">
        <w:rPr>
          <w:rFonts w:ascii="Times New Roman" w:eastAsia="Calibri" w:hAnsi="Times New Roman" w:cs="Times New Roman"/>
          <w:sz w:val="28"/>
          <w:szCs w:val="28"/>
        </w:rPr>
        <w:t>прыг</w:t>
      </w:r>
      <w:proofErr w:type="gramEnd"/>
      <w:r w:rsidRPr="00ED63EF">
        <w:rPr>
          <w:rFonts w:ascii="Times New Roman" w:eastAsia="Calibri" w:hAnsi="Times New Roman" w:cs="Times New Roman"/>
          <w:sz w:val="28"/>
          <w:szCs w:val="28"/>
        </w:rPr>
        <w:t xml:space="preserve"> и ускакал</w:t>
      </w:r>
      <w:r w:rsidR="00502A9C">
        <w:rPr>
          <w:rFonts w:ascii="Times New Roman" w:eastAsia="Calibri" w:hAnsi="Times New Roman" w:cs="Times New Roman"/>
          <w:sz w:val="28"/>
          <w:szCs w:val="28"/>
        </w:rPr>
        <w:t>.</w:t>
      </w:r>
    </w:p>
    <w:p w:rsidR="00502A9C" w:rsidRDefault="009656B0" w:rsidP="004C63B9">
      <w:pPr>
        <w:spacing w:after="0" w:line="240" w:lineRule="auto"/>
        <w:jc w:val="both"/>
        <w:rPr>
          <w:rFonts w:ascii="Times New Roman" w:eastAsia="Calibri" w:hAnsi="Times New Roman" w:cs="Times New Roman"/>
          <w:b/>
          <w:sz w:val="28"/>
          <w:szCs w:val="28"/>
        </w:rPr>
      </w:pPr>
      <w:bookmarkStart w:id="0" w:name="_GoBack"/>
      <w:r>
        <w:rPr>
          <w:rFonts w:ascii="Times New Roman" w:eastAsia="Calibri" w:hAnsi="Times New Roman" w:cs="Times New Roman"/>
          <w:noProof/>
          <w:sz w:val="28"/>
          <w:szCs w:val="28"/>
          <w:lang w:eastAsia="ru-RU"/>
        </w:rPr>
        <w:lastRenderedPageBreak/>
        <w:drawing>
          <wp:anchor distT="0" distB="0" distL="114300" distR="114300" simplePos="0" relativeHeight="251663360" behindDoc="1" locked="0" layoutInCell="1" allowOverlap="1" wp14:anchorId="43DF02AA" wp14:editId="5D7609C6">
            <wp:simplePos x="0" y="0"/>
            <wp:positionH relativeFrom="column">
              <wp:posOffset>-1807485</wp:posOffset>
            </wp:positionH>
            <wp:positionV relativeFrom="paragraph">
              <wp:posOffset>-659028</wp:posOffset>
            </wp:positionV>
            <wp:extent cx="9505964" cy="12019005"/>
            <wp:effectExtent l="0" t="0" r="0" b="19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matik-odev-kapagi-3.jpg"/>
                    <pic:cNvPicPr/>
                  </pic:nvPicPr>
                  <pic:blipFill>
                    <a:blip r:embed="rId6">
                      <a:extLst>
                        <a:ext uri="{28A0092B-C50C-407E-A947-70E740481C1C}">
                          <a14:useLocalDpi xmlns:a14="http://schemas.microsoft.com/office/drawing/2010/main" val="0"/>
                        </a:ext>
                      </a:extLst>
                    </a:blip>
                    <a:stretch>
                      <a:fillRect/>
                    </a:stretch>
                  </pic:blipFill>
                  <pic:spPr>
                    <a:xfrm>
                      <a:off x="0" y="0"/>
                      <a:ext cx="9505950" cy="12018987"/>
                    </a:xfrm>
                    <a:prstGeom prst="rect">
                      <a:avLst/>
                    </a:prstGeom>
                  </pic:spPr>
                </pic:pic>
              </a:graphicData>
            </a:graphic>
            <wp14:sizeRelH relativeFrom="page">
              <wp14:pctWidth>0</wp14:pctWidth>
            </wp14:sizeRelH>
            <wp14:sizeRelV relativeFrom="page">
              <wp14:pctHeight>0</wp14:pctHeight>
            </wp14:sizeRelV>
          </wp:anchor>
        </w:drawing>
      </w:r>
      <w:bookmarkEnd w:id="0"/>
    </w:p>
    <w:p w:rsidR="00502A9C" w:rsidRDefault="00502A9C" w:rsidP="004C63B9">
      <w:pPr>
        <w:spacing w:after="0" w:line="240" w:lineRule="auto"/>
        <w:jc w:val="both"/>
        <w:rPr>
          <w:rFonts w:ascii="Times New Roman" w:eastAsia="Calibri" w:hAnsi="Times New Roman" w:cs="Times New Roman"/>
          <w:b/>
          <w:sz w:val="28"/>
          <w:szCs w:val="28"/>
        </w:rPr>
      </w:pPr>
    </w:p>
    <w:p w:rsidR="00502A9C" w:rsidRDefault="00502A9C" w:rsidP="004C63B9">
      <w:pPr>
        <w:spacing w:after="0" w:line="240" w:lineRule="auto"/>
        <w:jc w:val="both"/>
        <w:rPr>
          <w:rFonts w:ascii="Times New Roman" w:eastAsia="Calibri" w:hAnsi="Times New Roman" w:cs="Times New Roman"/>
          <w:b/>
          <w:sz w:val="28"/>
          <w:szCs w:val="28"/>
        </w:rPr>
      </w:pP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посмотрите, маленький Мишутка. Только он тоже почему-то грустный. А грустный он, потому что проголодался. А какое лакомство любят медведи?</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Отвечают на вопрос</w:t>
      </w:r>
    </w:p>
    <w:p w:rsid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Конечно, мёд!</w:t>
      </w:r>
    </w:p>
    <w:p w:rsidR="00502A9C" w:rsidRPr="00ED63EF" w:rsidRDefault="00502A9C" w:rsidP="004C63B9">
      <w:pPr>
        <w:spacing w:after="0" w:line="240" w:lineRule="auto"/>
        <w:jc w:val="both"/>
        <w:rPr>
          <w:rFonts w:ascii="Times New Roman" w:eastAsia="Calibri" w:hAnsi="Times New Roman" w:cs="Times New Roman"/>
          <w:sz w:val="28"/>
          <w:szCs w:val="28"/>
        </w:rPr>
      </w:pPr>
    </w:p>
    <w:p w:rsidR="00ED63EF" w:rsidRPr="00502A9C" w:rsidRDefault="00ED63EF" w:rsidP="004C63B9">
      <w:pPr>
        <w:spacing w:after="0" w:line="240" w:lineRule="auto"/>
        <w:jc w:val="center"/>
        <w:rPr>
          <w:rFonts w:ascii="Times New Roman" w:eastAsia="Calibri" w:hAnsi="Times New Roman" w:cs="Times New Roman"/>
          <w:i/>
          <w:sz w:val="32"/>
          <w:szCs w:val="32"/>
          <w:u w:val="single"/>
        </w:rPr>
      </w:pPr>
      <w:r w:rsidRPr="00ED63EF">
        <w:rPr>
          <w:rFonts w:ascii="Times New Roman" w:eastAsia="Calibri" w:hAnsi="Times New Roman" w:cs="Times New Roman"/>
          <w:b/>
          <w:i/>
          <w:sz w:val="32"/>
          <w:szCs w:val="32"/>
          <w:u w:val="single"/>
        </w:rPr>
        <w:t>Дидактическая игра «На полянке»</w:t>
      </w:r>
      <w:r w:rsidRPr="00ED63EF">
        <w:rPr>
          <w:rFonts w:ascii="Times New Roman" w:eastAsia="Calibri" w:hAnsi="Times New Roman" w:cs="Times New Roman"/>
          <w:i/>
          <w:sz w:val="32"/>
          <w:szCs w:val="32"/>
          <w:u w:val="single"/>
        </w:rPr>
        <w:t xml:space="preserve"> </w:t>
      </w:r>
    </w:p>
    <w:p w:rsidR="00502A9C" w:rsidRPr="00ED63EF" w:rsidRDefault="00502A9C" w:rsidP="004C63B9">
      <w:pPr>
        <w:spacing w:after="0" w:line="240" w:lineRule="auto"/>
        <w:jc w:val="center"/>
        <w:rPr>
          <w:rFonts w:ascii="Times New Roman" w:eastAsia="Calibri" w:hAnsi="Times New Roman" w:cs="Times New Roman"/>
          <w:sz w:val="28"/>
          <w:szCs w:val="28"/>
        </w:rPr>
      </w:pPr>
    </w:p>
    <w:p w:rsidR="00ED63EF" w:rsidRPr="00ED63EF" w:rsidRDefault="00ED63EF" w:rsidP="004C63B9">
      <w:pPr>
        <w:spacing w:after="0" w:line="24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(набор блоков, разноцветные цветы)</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мы с вами вышли на поляну, на которой много цветов. Здесь пчёлы собирают нектар, из которого потом делают сладкий мед. Но, посмотрите, здесь очень много цветов, пчелы не успевают собрать весь нектар, давайте поможем пчелам его собрать в ведерки нужного цвета. Тогда они угостят нашего мишку сладким медом.</w:t>
      </w:r>
    </w:p>
    <w:p w:rsidR="00ED63EF" w:rsidRDefault="00ED63EF" w:rsidP="004C63B9">
      <w:pPr>
        <w:spacing w:after="0" w:line="240" w:lineRule="auto"/>
        <w:jc w:val="center"/>
        <w:rPr>
          <w:rFonts w:ascii="Times New Roman" w:eastAsia="Calibri" w:hAnsi="Times New Roman" w:cs="Times New Roman"/>
          <w:i/>
          <w:sz w:val="28"/>
          <w:szCs w:val="28"/>
        </w:rPr>
      </w:pPr>
      <w:r w:rsidRPr="00ED63EF">
        <w:rPr>
          <w:rFonts w:ascii="Times New Roman" w:eastAsia="Calibri" w:hAnsi="Times New Roman" w:cs="Times New Roman"/>
          <w:i/>
          <w:sz w:val="28"/>
          <w:szCs w:val="28"/>
        </w:rPr>
        <w:t>Дети определяют, что каждое ведерко имеет свой цвет, значит, пчелы делят нектар по цвету. Они собирают нектар (блоки) по цвету в три разных ведерка (красное, желтое и синее). На фоне звучит музыка</w:t>
      </w:r>
      <w:r w:rsidR="00502A9C">
        <w:rPr>
          <w:rFonts w:ascii="Times New Roman" w:eastAsia="Calibri" w:hAnsi="Times New Roman" w:cs="Times New Roman"/>
          <w:i/>
          <w:sz w:val="28"/>
          <w:szCs w:val="28"/>
        </w:rPr>
        <w:t>.</w:t>
      </w:r>
    </w:p>
    <w:p w:rsidR="00502A9C" w:rsidRPr="00ED63EF" w:rsidRDefault="00502A9C" w:rsidP="004C63B9">
      <w:pPr>
        <w:spacing w:after="0" w:line="240" w:lineRule="auto"/>
        <w:jc w:val="center"/>
        <w:rPr>
          <w:rFonts w:ascii="Times New Roman" w:eastAsia="Calibri" w:hAnsi="Times New Roman" w:cs="Times New Roman"/>
          <w:i/>
          <w:sz w:val="28"/>
          <w:szCs w:val="28"/>
        </w:rPr>
      </w:pP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Молодцы! Мы помогли пчелам собрать нектар. И теперь они угостят Мишутку сладким медом. Ребята, но у нашего Мишутки почти нет друзей</w:t>
      </w:r>
      <w:r w:rsidR="00502A9C">
        <w:rPr>
          <w:rFonts w:ascii="Times New Roman" w:eastAsia="Calibri" w:hAnsi="Times New Roman" w:cs="Times New Roman"/>
          <w:sz w:val="28"/>
          <w:szCs w:val="28"/>
        </w:rPr>
        <w:t>,</w:t>
      </w:r>
      <w:r w:rsidRPr="00ED63EF">
        <w:rPr>
          <w:rFonts w:ascii="Times New Roman" w:eastAsia="Calibri" w:hAnsi="Times New Roman" w:cs="Times New Roman"/>
          <w:sz w:val="28"/>
          <w:szCs w:val="28"/>
        </w:rPr>
        <w:t xml:space="preserve"> и ему бывает не с кем поиграть. У меня есть карточки с изображением разных животных. Сейчас мы разделимся на две группы и из наших волшебных блоков соберем для мишки новых друзей.</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sz w:val="28"/>
          <w:szCs w:val="28"/>
        </w:rPr>
        <w:t>Дети выкладывают фигуры на карточки. Воспитатель с Мишкой подходит к детям и спрашивает у кого какое животное, какого цвета ушки, какой формы голова, хвостик и т.д.</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как много друзей появилось у Мишутки! Спасибо вам, теперь ему будет с кем поиграть!</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Вот и подошло к концу наше приключение! Нам с вами нужно вернуться из сказки в детский сад. Давайте сядем в наш поезд, зажмурим глазки (звучит сказочная музыка), а теперь похлопайте в ладошки и улыбнитесь. Вот мы и приехали в наш детский сад. </w:t>
      </w:r>
      <w:proofErr w:type="gramStart"/>
      <w:r w:rsidRPr="00ED63EF">
        <w:rPr>
          <w:rFonts w:ascii="Times New Roman" w:eastAsia="Calibri" w:hAnsi="Times New Roman" w:cs="Times New Roman"/>
          <w:sz w:val="28"/>
          <w:szCs w:val="28"/>
        </w:rPr>
        <w:t>Подойдите</w:t>
      </w:r>
      <w:proofErr w:type="gramEnd"/>
      <w:r w:rsidRPr="00ED63EF">
        <w:rPr>
          <w:rFonts w:ascii="Times New Roman" w:eastAsia="Calibri" w:hAnsi="Times New Roman" w:cs="Times New Roman"/>
          <w:sz w:val="28"/>
          <w:szCs w:val="28"/>
        </w:rPr>
        <w:t xml:space="preserve"> пожалуйста ко мне ребятки. Вам понравилось в сказке? Кого мы там встретили? А что вам больше всего понравилось?</w:t>
      </w:r>
    </w:p>
    <w:p w:rsidR="00ED63EF" w:rsidRDefault="00502A9C" w:rsidP="004C63B9">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w:t>
      </w:r>
      <w:r w:rsidR="00ED63EF" w:rsidRPr="00ED63EF">
        <w:rPr>
          <w:rFonts w:ascii="Times New Roman" w:eastAsia="Calibri" w:hAnsi="Times New Roman" w:cs="Times New Roman"/>
          <w:i/>
          <w:sz w:val="28"/>
          <w:szCs w:val="28"/>
        </w:rPr>
        <w:t>Дети отвечают на вопросы</w:t>
      </w:r>
      <w:r>
        <w:rPr>
          <w:rFonts w:ascii="Times New Roman" w:eastAsia="Calibri" w:hAnsi="Times New Roman" w:cs="Times New Roman"/>
          <w:i/>
          <w:sz w:val="28"/>
          <w:szCs w:val="28"/>
        </w:rPr>
        <w:t>)</w:t>
      </w:r>
    </w:p>
    <w:p w:rsidR="00502A9C" w:rsidRPr="00ED63EF" w:rsidRDefault="00502A9C" w:rsidP="004C63B9">
      <w:pPr>
        <w:spacing w:after="0" w:line="240" w:lineRule="auto"/>
        <w:jc w:val="center"/>
        <w:rPr>
          <w:rFonts w:ascii="Times New Roman" w:eastAsia="Calibri" w:hAnsi="Times New Roman" w:cs="Times New Roman"/>
          <w:i/>
          <w:sz w:val="28"/>
          <w:szCs w:val="28"/>
        </w:rPr>
      </w:pP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w:t>
      </w:r>
      <w:r w:rsidR="00502A9C">
        <w:rPr>
          <w:rFonts w:ascii="Times New Roman" w:eastAsia="Calibri" w:hAnsi="Times New Roman" w:cs="Times New Roman"/>
          <w:sz w:val="28"/>
          <w:szCs w:val="28"/>
        </w:rPr>
        <w:t>М</w:t>
      </w:r>
      <w:r w:rsidRPr="00ED63EF">
        <w:rPr>
          <w:rFonts w:ascii="Times New Roman" w:eastAsia="Calibri" w:hAnsi="Times New Roman" w:cs="Times New Roman"/>
          <w:sz w:val="28"/>
          <w:szCs w:val="28"/>
        </w:rPr>
        <w:t>не очень понравилось, как вы сегодня помогали нашим сказочным героям. Вы все большие молодцы!</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Воспитатель:</w:t>
      </w:r>
      <w:r w:rsidRPr="00ED63EF">
        <w:rPr>
          <w:rFonts w:ascii="Times New Roman" w:eastAsia="Calibri" w:hAnsi="Times New Roman" w:cs="Times New Roman"/>
          <w:sz w:val="28"/>
          <w:szCs w:val="28"/>
        </w:rPr>
        <w:t xml:space="preserve"> Ребята, а теперь на</w:t>
      </w:r>
      <w:r w:rsidR="00502A9C">
        <w:rPr>
          <w:rFonts w:ascii="Times New Roman" w:eastAsia="Calibri" w:hAnsi="Times New Roman" w:cs="Times New Roman"/>
          <w:sz w:val="28"/>
          <w:szCs w:val="28"/>
        </w:rPr>
        <w:t>м</w:t>
      </w:r>
      <w:r w:rsidRPr="00ED63EF">
        <w:rPr>
          <w:rFonts w:ascii="Times New Roman" w:eastAsia="Calibri" w:hAnsi="Times New Roman" w:cs="Times New Roman"/>
          <w:sz w:val="28"/>
          <w:szCs w:val="28"/>
        </w:rPr>
        <w:t xml:space="preserve"> пора прощаться. Что же мы скажем на прощание?</w:t>
      </w:r>
    </w:p>
    <w:p w:rsidR="00ED63EF" w:rsidRPr="00ED63EF" w:rsidRDefault="00ED63EF" w:rsidP="004C63B9">
      <w:pPr>
        <w:spacing w:after="0" w:line="240" w:lineRule="auto"/>
        <w:jc w:val="both"/>
        <w:rPr>
          <w:rFonts w:ascii="Times New Roman" w:eastAsia="Calibri" w:hAnsi="Times New Roman" w:cs="Times New Roman"/>
          <w:sz w:val="28"/>
          <w:szCs w:val="28"/>
        </w:rPr>
      </w:pPr>
      <w:r w:rsidRPr="00ED63EF">
        <w:rPr>
          <w:rFonts w:ascii="Times New Roman" w:eastAsia="Calibri" w:hAnsi="Times New Roman" w:cs="Times New Roman"/>
          <w:b/>
          <w:sz w:val="28"/>
          <w:szCs w:val="28"/>
        </w:rPr>
        <w:t>Дети:</w:t>
      </w:r>
      <w:r w:rsidRPr="00ED63EF">
        <w:rPr>
          <w:rFonts w:ascii="Times New Roman" w:eastAsia="Calibri" w:hAnsi="Times New Roman" w:cs="Times New Roman"/>
          <w:sz w:val="28"/>
          <w:szCs w:val="28"/>
        </w:rPr>
        <w:t xml:space="preserve"> До свидания!</w:t>
      </w:r>
    </w:p>
    <w:p w:rsidR="00452F57" w:rsidRDefault="00452F57" w:rsidP="004C63B9">
      <w:pPr>
        <w:spacing w:after="0" w:line="240" w:lineRule="auto"/>
        <w:rPr>
          <w:rFonts w:ascii="Times New Roman" w:hAnsi="Times New Roman" w:cs="Times New Roman"/>
          <w:b/>
          <w:sz w:val="28"/>
          <w:szCs w:val="28"/>
          <w:u w:val="single"/>
        </w:rPr>
      </w:pPr>
    </w:p>
    <w:p w:rsidR="00ED63EF" w:rsidRDefault="00ED63EF" w:rsidP="004C63B9">
      <w:pPr>
        <w:spacing w:after="0" w:line="240" w:lineRule="auto"/>
        <w:rPr>
          <w:rFonts w:ascii="Times New Roman" w:hAnsi="Times New Roman" w:cs="Times New Roman"/>
          <w:b/>
          <w:sz w:val="28"/>
          <w:szCs w:val="28"/>
          <w:u w:val="single"/>
        </w:rPr>
      </w:pPr>
    </w:p>
    <w:p w:rsidR="00ED63EF" w:rsidRDefault="00ED63EF" w:rsidP="004C63B9">
      <w:pPr>
        <w:spacing w:after="0" w:line="240" w:lineRule="auto"/>
        <w:rPr>
          <w:rFonts w:ascii="Times New Roman" w:hAnsi="Times New Roman" w:cs="Times New Roman"/>
          <w:b/>
          <w:sz w:val="28"/>
          <w:szCs w:val="28"/>
          <w:u w:val="single"/>
        </w:rPr>
      </w:pPr>
    </w:p>
    <w:p w:rsidR="00ED63EF" w:rsidRDefault="00ED63EF" w:rsidP="004C63B9">
      <w:pPr>
        <w:spacing w:after="0" w:line="240" w:lineRule="auto"/>
        <w:rPr>
          <w:rFonts w:ascii="Times New Roman" w:hAnsi="Times New Roman" w:cs="Times New Roman"/>
          <w:b/>
          <w:sz w:val="28"/>
          <w:szCs w:val="28"/>
          <w:u w:val="single"/>
        </w:rPr>
      </w:pPr>
    </w:p>
    <w:p w:rsidR="00ED63EF" w:rsidRDefault="00ED63EF" w:rsidP="004C63B9">
      <w:pPr>
        <w:spacing w:after="0" w:line="240" w:lineRule="auto"/>
        <w:rPr>
          <w:rFonts w:ascii="Times New Roman" w:hAnsi="Times New Roman" w:cs="Times New Roman"/>
          <w:b/>
          <w:sz w:val="28"/>
          <w:szCs w:val="28"/>
          <w:u w:val="single"/>
        </w:rPr>
      </w:pPr>
    </w:p>
    <w:sectPr w:rsidR="00ED63EF" w:rsidSect="002E1827">
      <w:pgSz w:w="11906" w:h="16838"/>
      <w:pgMar w:top="0"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F7"/>
    <w:rsid w:val="000226F6"/>
    <w:rsid w:val="00045244"/>
    <w:rsid w:val="0005356D"/>
    <w:rsid w:val="0008710F"/>
    <w:rsid w:val="000F6208"/>
    <w:rsid w:val="0014018F"/>
    <w:rsid w:val="001825F5"/>
    <w:rsid w:val="00201332"/>
    <w:rsid w:val="00201B9D"/>
    <w:rsid w:val="0023286D"/>
    <w:rsid w:val="002A3A34"/>
    <w:rsid w:val="002E1827"/>
    <w:rsid w:val="002F6244"/>
    <w:rsid w:val="00300A39"/>
    <w:rsid w:val="003226C8"/>
    <w:rsid w:val="00452F57"/>
    <w:rsid w:val="00470198"/>
    <w:rsid w:val="00476D2B"/>
    <w:rsid w:val="004B7993"/>
    <w:rsid w:val="004C025D"/>
    <w:rsid w:val="004C63B9"/>
    <w:rsid w:val="00502A9C"/>
    <w:rsid w:val="00531984"/>
    <w:rsid w:val="005C4EF3"/>
    <w:rsid w:val="005D5BB0"/>
    <w:rsid w:val="005F44A6"/>
    <w:rsid w:val="006023F9"/>
    <w:rsid w:val="0065004E"/>
    <w:rsid w:val="00666AAC"/>
    <w:rsid w:val="00854A10"/>
    <w:rsid w:val="0088710F"/>
    <w:rsid w:val="008C5D1D"/>
    <w:rsid w:val="008E4147"/>
    <w:rsid w:val="009062A5"/>
    <w:rsid w:val="00943DBA"/>
    <w:rsid w:val="009656B0"/>
    <w:rsid w:val="009D3C82"/>
    <w:rsid w:val="00A1539B"/>
    <w:rsid w:val="00A153F8"/>
    <w:rsid w:val="00A2623D"/>
    <w:rsid w:val="00A43187"/>
    <w:rsid w:val="00AD769E"/>
    <w:rsid w:val="00B06471"/>
    <w:rsid w:val="00B506F3"/>
    <w:rsid w:val="00B52D49"/>
    <w:rsid w:val="00B93389"/>
    <w:rsid w:val="00BC2C6A"/>
    <w:rsid w:val="00C168F7"/>
    <w:rsid w:val="00C367AF"/>
    <w:rsid w:val="00C520D2"/>
    <w:rsid w:val="00C62E9F"/>
    <w:rsid w:val="00CA153F"/>
    <w:rsid w:val="00D750C9"/>
    <w:rsid w:val="00DD0A7A"/>
    <w:rsid w:val="00E50948"/>
    <w:rsid w:val="00ED63EF"/>
    <w:rsid w:val="00ED7F89"/>
    <w:rsid w:val="00F02001"/>
    <w:rsid w:val="00F63C3C"/>
    <w:rsid w:val="00F8228D"/>
    <w:rsid w:val="00FB4B09"/>
    <w:rsid w:val="00FE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46112">
      <w:bodyDiv w:val="1"/>
      <w:marLeft w:val="0"/>
      <w:marRight w:val="0"/>
      <w:marTop w:val="0"/>
      <w:marBottom w:val="0"/>
      <w:divBdr>
        <w:top w:val="none" w:sz="0" w:space="0" w:color="auto"/>
        <w:left w:val="none" w:sz="0" w:space="0" w:color="auto"/>
        <w:bottom w:val="none" w:sz="0" w:space="0" w:color="auto"/>
        <w:right w:val="none" w:sz="0" w:space="0" w:color="auto"/>
      </w:divBdr>
    </w:div>
    <w:div w:id="19729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A05A-2DCA-424F-8567-1327DF47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27</cp:revision>
  <cp:lastPrinted>2021-03-16T18:58:00Z</cp:lastPrinted>
  <dcterms:created xsi:type="dcterms:W3CDTF">2021-03-16T18:44:00Z</dcterms:created>
  <dcterms:modified xsi:type="dcterms:W3CDTF">2022-03-18T13:12:00Z</dcterms:modified>
</cp:coreProperties>
</file>