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1273A" w14:textId="3F6FE9E3" w:rsidR="00E94019" w:rsidRPr="00CF4958" w:rsidRDefault="00E94019" w:rsidP="00E94019">
      <w:pPr>
        <w:pStyle w:val="17PRIL-txt"/>
        <w:spacing w:before="57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br/>
        <w:t>учреждение 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</w:p>
    <w:p w14:paraId="5C8AAA85" w14:textId="33160E9B" w:rsidR="00E94019" w:rsidRPr="00CF4958" w:rsidRDefault="00E94019" w:rsidP="00E94019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Style w:val="propis"/>
          <w:rFonts w:ascii="Times New Roman" w:hAnsi="Times New Roman" w:cs="Times New Roman"/>
          <w:sz w:val="28"/>
          <w:szCs w:val="28"/>
        </w:rPr>
        <w:t>(МКДОУ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»)</w:t>
      </w:r>
    </w:p>
    <w:p w14:paraId="4EBC90F9" w14:textId="1E3817C3" w:rsidR="00E94019" w:rsidRPr="00CF4958" w:rsidRDefault="00E94019" w:rsidP="00E94019">
      <w:pPr>
        <w:pStyle w:val="17PRIL-txt"/>
        <w:jc w:val="right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4958">
        <w:rPr>
          <w:rFonts w:ascii="Times New Roman" w:hAnsi="Times New Roman" w:cs="Times New Roman"/>
          <w:sz w:val="28"/>
          <w:szCs w:val="28"/>
        </w:rPr>
        <w:br/>
        <w:t>к приказу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 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0»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br/>
        <w:t xml:space="preserve">от   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3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.0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8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.2021 № 5</w:t>
      </w:r>
    </w:p>
    <w:p w14:paraId="33128670" w14:textId="77777777" w:rsidR="00E94019" w:rsidRPr="00CF4958" w:rsidRDefault="00E94019" w:rsidP="00E94019">
      <w:pPr>
        <w:pStyle w:val="17PRIL-txt"/>
        <w:ind w:left="3912"/>
        <w:jc w:val="left"/>
        <w:rPr>
          <w:rFonts w:ascii="Times New Roman" w:hAnsi="Times New Roman" w:cs="Times New Roman"/>
          <w:sz w:val="28"/>
          <w:szCs w:val="28"/>
        </w:rPr>
      </w:pPr>
    </w:p>
    <w:p w14:paraId="68BC3254" w14:textId="023AB3BE" w:rsidR="00E94019" w:rsidRPr="00CF4958" w:rsidRDefault="00E94019" w:rsidP="00E94019">
      <w:pPr>
        <w:pStyle w:val="17PRIL-txt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УТВЕРЖДЕНО</w:t>
      </w:r>
      <w:r w:rsidRPr="00CF4958"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Fonts w:ascii="Times New Roman" w:hAnsi="Times New Roman" w:cs="Times New Roman"/>
          <w:spacing w:val="-5"/>
          <w:sz w:val="28"/>
          <w:szCs w:val="28"/>
        </w:rPr>
        <w:t>приказом МКДОУ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 w:rsidRPr="00CF4958">
        <w:rPr>
          <w:rFonts w:ascii="Times New Roman" w:hAnsi="Times New Roman" w:cs="Times New Roman"/>
          <w:spacing w:val="-5"/>
          <w:sz w:val="28"/>
          <w:szCs w:val="28"/>
        </w:rPr>
        <w:t>«Детский сад № 1</w:t>
      </w:r>
      <w:r w:rsidR="000652FB">
        <w:rPr>
          <w:rFonts w:ascii="Times New Roman" w:hAnsi="Times New Roman" w:cs="Times New Roman"/>
          <w:spacing w:val="-5"/>
          <w:sz w:val="28"/>
          <w:szCs w:val="28"/>
        </w:rPr>
        <w:t>0</w:t>
      </w:r>
      <w:r w:rsidRPr="00CF4958">
        <w:rPr>
          <w:rFonts w:ascii="Times New Roman" w:hAnsi="Times New Roman" w:cs="Times New Roman"/>
          <w:spacing w:val="-5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от  </w:t>
      </w:r>
      <w:r w:rsidRPr="00CF4958">
        <w:rPr>
          <w:rFonts w:ascii="Times New Roman" w:hAnsi="Times New Roman" w:cs="Times New Roman"/>
          <w:sz w:val="28"/>
          <w:szCs w:val="28"/>
        </w:rPr>
        <w:t xml:space="preserve">02. 03.2021 № </w:t>
      </w:r>
    </w:p>
    <w:p w14:paraId="16E3B0D6" w14:textId="7A659432" w:rsidR="00E94019" w:rsidRPr="00CF4958" w:rsidRDefault="00E94019" w:rsidP="00E94019">
      <w:pPr>
        <w:pStyle w:val="17PRIL-header-1"/>
        <w:spacing w:before="227"/>
        <w:rPr>
          <w:rStyle w:val="propis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 xml:space="preserve">Положение </w:t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br/>
        <w:t xml:space="preserve">о рабочей группе по разработке рабочей программы воспитания </w:t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br/>
        <w:t xml:space="preserve">и календарного плана воспитательной работы </w:t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br/>
      </w:r>
      <w:r w:rsidR="000652FB">
        <w:rPr>
          <w:rStyle w:val="propisbold"/>
          <w:rFonts w:ascii="Times New Roman" w:hAnsi="Times New Roman" w:cs="Times New Roman"/>
          <w:sz w:val="28"/>
          <w:szCs w:val="28"/>
        </w:rPr>
        <w:t>МКДОУ «Детский сад №10</w:t>
      </w:r>
      <w:r w:rsidRPr="00CF4958">
        <w:rPr>
          <w:rStyle w:val="propisbold"/>
          <w:rFonts w:ascii="Times New Roman" w:hAnsi="Times New Roman" w:cs="Times New Roman"/>
          <w:sz w:val="28"/>
          <w:szCs w:val="28"/>
        </w:rPr>
        <w:t>»</w:t>
      </w:r>
    </w:p>
    <w:p w14:paraId="3803BFEF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1. Общие положения</w:t>
      </w:r>
    </w:p>
    <w:p w14:paraId="02E70487" w14:textId="5D4CE7D8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73A55434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 Федеральным законом от 29.12.2012 № 273-ФЗ «Об образовании в Российской Федерации».</w:t>
      </w:r>
    </w:p>
    <w:p w14:paraId="289C52B2" w14:textId="15D5D06E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14:paraId="101D2E30" w14:textId="79195DBF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1.4. В состав рабочей группы входят педагогические и иные работники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 в соответствии с приказом заведующего.</w:t>
      </w:r>
    </w:p>
    <w:p w14:paraId="4A81B1C4" w14:textId="54788854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6C8D8D3C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2. Задачи рабочей группы</w:t>
      </w:r>
    </w:p>
    <w:p w14:paraId="0D70194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2.1. Анализ содержания ООП ДО с целью выделить в ней воспитательные задачи. </w:t>
      </w:r>
    </w:p>
    <w:p w14:paraId="2085A02B" w14:textId="02927AC2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2.2. Мониторинг качества воспитательной работы с детьми в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» </w:t>
      </w:r>
      <w:r w:rsidRPr="00CF4958">
        <w:rPr>
          <w:rFonts w:ascii="Times New Roman" w:hAnsi="Times New Roman" w:cs="Times New Roman"/>
          <w:sz w:val="28"/>
          <w:szCs w:val="28"/>
        </w:rPr>
        <w:t xml:space="preserve">посредством анализа </w:t>
      </w:r>
      <w:proofErr w:type="spellStart"/>
      <w:r w:rsidRPr="00CF495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F4958">
        <w:rPr>
          <w:rFonts w:ascii="Times New Roman" w:hAnsi="Times New Roman" w:cs="Times New Roman"/>
          <w:sz w:val="28"/>
          <w:szCs w:val="28"/>
        </w:rPr>
        <w:t>-образовательной деятельности педагогов и анкетирования родителей воспитанников.</w:t>
      </w:r>
    </w:p>
    <w:p w14:paraId="415E4506" w14:textId="5C031990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lastRenderedPageBreak/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14:paraId="588AC1E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14:paraId="5E3CD89C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3. Функции рабочей группы</w:t>
      </w:r>
    </w:p>
    <w:p w14:paraId="5F4ECCE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14:paraId="6D16EFBD" w14:textId="4483E18B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за последние три года.</w:t>
      </w:r>
    </w:p>
    <w:p w14:paraId="23F8063F" w14:textId="7DC7146E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3.3. Определение структуры, целей и задач, содержания рабочей программы воспитания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7D14579B" w14:textId="78EB438A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3.4. Выбор содержания и направлений педагогической деятельности в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» </w:t>
      </w:r>
      <w:r w:rsidRPr="00CF4958">
        <w:rPr>
          <w:rFonts w:ascii="Times New Roman" w:hAnsi="Times New Roman" w:cs="Times New Roman"/>
          <w:sz w:val="28"/>
          <w:szCs w:val="28"/>
        </w:rPr>
        <w:t>в соответствии с приоритетными направлениями государственной политики в сфере образования.</w:t>
      </w:r>
    </w:p>
    <w:p w14:paraId="1071C268" w14:textId="59AD8902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3.5. Выработка управленческих решений по реализации рабочей программы воспитания 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773BD53D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4. Права и ответственность рабочей группы</w:t>
      </w:r>
    </w:p>
    <w:p w14:paraId="4D706D9C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4.1. Рабочая группа имеет право:</w:t>
      </w:r>
    </w:p>
    <w:p w14:paraId="6D29DB9A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79DA8C4B" w14:textId="0C951362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запрашивать у работников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14:paraId="50450212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026D4AE1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4.2. Рабочая группа несет ответственность: </w:t>
      </w:r>
    </w:p>
    <w:p w14:paraId="35DE4127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14:paraId="2A763D7A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разработку в полном объеме рабочей программы воспитания;</w:t>
      </w:r>
    </w:p>
    <w:p w14:paraId="152146AB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38A0BD54" w14:textId="77777777" w:rsidR="00E94019" w:rsidRPr="00CF4958" w:rsidRDefault="00E94019" w:rsidP="00E94019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соблюдение соответствия разрабатываемой рабочей программы воспитания требованиям федерального государственного </w:t>
      </w:r>
      <w:r w:rsidRPr="00CF4958">
        <w:rPr>
          <w:rFonts w:ascii="Times New Roman" w:hAnsi="Times New Roman" w:cs="Times New Roman"/>
          <w:sz w:val="28"/>
          <w:szCs w:val="28"/>
        </w:rPr>
        <w:lastRenderedPageBreak/>
        <w:t>образовательного стандарта дошкольного образования и иным нормативным правовым актам в области дошкольного образования.</w:t>
      </w:r>
    </w:p>
    <w:p w14:paraId="098C03A1" w14:textId="77777777" w:rsidR="00E94019" w:rsidRPr="00CF4958" w:rsidRDefault="00E94019" w:rsidP="00E94019">
      <w:pPr>
        <w:pStyle w:val="17PRIL-header-2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5. Организация деятельности рабочей группы</w:t>
      </w:r>
    </w:p>
    <w:p w14:paraId="5B73EF3C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09ADB009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5.2. Рабочая группа проводит оперативные совещания по мере необходимости, но не реже 1–2 раз в месяц.</w:t>
      </w:r>
    </w:p>
    <w:p w14:paraId="6746F793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2894A5FC" w14:textId="1ACD587B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рассматриваются на заседании педагогического совета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69B07761" w14:textId="53377646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5.5. Одобренные на заседании педагогического совета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 №1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» </w:t>
      </w:r>
      <w:r w:rsidRPr="00CF4958">
        <w:rPr>
          <w:rFonts w:ascii="Times New Roman" w:hAnsi="Times New Roman" w:cs="Times New Roman"/>
          <w:sz w:val="28"/>
          <w:szCs w:val="28"/>
        </w:rPr>
        <w:t xml:space="preserve">проекты рабочей программы воспитания и календарного плана воспитательной работы направляются для ознакомления совету родителей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7</w:t>
      </w:r>
      <w:r w:rsidRPr="00CF4958">
        <w:rPr>
          <w:rFonts w:ascii="Times New Roman" w:hAnsi="Times New Roman" w:cs="Times New Roman"/>
          <w:sz w:val="28"/>
          <w:szCs w:val="28"/>
        </w:rPr>
        <w:t xml:space="preserve">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календарных</w:t>
      </w:r>
      <w:r w:rsidRPr="00CF495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14:paraId="31E0C557" w14:textId="6636C08B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5.6. Совет родителей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16FF732C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14:paraId="60F22D48" w14:textId="68530C73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0652FB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t>.</w:t>
      </w:r>
    </w:p>
    <w:p w14:paraId="45C01C3E" w14:textId="77777777" w:rsidR="00E94019" w:rsidRPr="00CF4958" w:rsidRDefault="00E94019" w:rsidP="00E94019">
      <w:pPr>
        <w:pStyle w:val="17PRIL-txt"/>
        <w:rPr>
          <w:rStyle w:val="Bold"/>
          <w:rFonts w:ascii="Times New Roman" w:hAnsi="Times New Roman" w:cs="Times New Roman"/>
          <w:b w:val="0"/>
          <w:bCs w:val="0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5.9. Контроль за деятельностью рабочей группы осуществляет руководитель рабочей группы.</w:t>
      </w:r>
      <w:r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Style w:val="Bold"/>
          <w:rFonts w:ascii="Times New Roman" w:hAnsi="Times New Roman" w:cs="Times New Roman"/>
          <w:sz w:val="28"/>
          <w:szCs w:val="28"/>
        </w:rPr>
        <w:t>6. Делопроизводство</w:t>
      </w:r>
    </w:p>
    <w:p w14:paraId="76083E60" w14:textId="77777777" w:rsidR="00E94019" w:rsidRPr="00CF4958" w:rsidRDefault="00E94019" w:rsidP="00E94019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>6.1. Заседания рабочей группы оформляются протоколом.</w:t>
      </w:r>
    </w:p>
    <w:p w14:paraId="354DF07F" w14:textId="5C4E7E6E" w:rsidR="00E94019" w:rsidRPr="00CF4958" w:rsidRDefault="00E94019" w:rsidP="00E940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группы, и подписывают все члены рабочей группы, присутствовавшие на заседании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Муниципального казенного дошкольного образовательного учреждения</w:t>
      </w:r>
      <w:r w:rsidRPr="00CF4958"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«Детский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сад№ 1</w:t>
      </w:r>
      <w:r w:rsidR="000652F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F4958"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(МКДОУ «Детский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сад№ 1</w:t>
      </w:r>
      <w:r w:rsidR="000652FB">
        <w:rPr>
          <w:rFonts w:ascii="Times New Roman" w:hAnsi="Times New Roman" w:cs="Times New Roman"/>
          <w:color w:val="000000"/>
          <w:sz w:val="28"/>
          <w:szCs w:val="28"/>
        </w:rPr>
        <w:t>0</w:t>
      </w:r>
      <w:bookmarkStart w:id="0" w:name="_GoBack"/>
      <w:bookmarkEnd w:id="0"/>
      <w:r w:rsidRPr="00CF4958">
        <w:rPr>
          <w:rFonts w:ascii="Times New Roman" w:hAnsi="Times New Roman" w:cs="Times New Roman"/>
          <w:color w:val="000000"/>
          <w:sz w:val="28"/>
          <w:szCs w:val="28"/>
        </w:rPr>
        <w:t>»)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949"/>
      </w:tblGrid>
      <w:tr w:rsidR="00E94019" w:rsidRPr="00CF4958" w14:paraId="2441047F" w14:textId="77777777" w:rsidTr="0052341F"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0094A" w14:textId="77777777" w:rsidR="00E94019" w:rsidRPr="00CF4958" w:rsidRDefault="00E94019" w:rsidP="0052341F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6D5640D8" w14:textId="77777777" w:rsidR="00E94019" w:rsidRPr="00CF4958" w:rsidRDefault="00E94019" w:rsidP="00E9401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89CD64F" w14:textId="77777777" w:rsidR="00D53976" w:rsidRDefault="00D53976"/>
    <w:sectPr w:rsidR="00D5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0F0F"/>
    <w:multiLevelType w:val="hybridMultilevel"/>
    <w:tmpl w:val="C78A940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76"/>
    <w:rsid w:val="000652FB"/>
    <w:rsid w:val="00D53976"/>
    <w:rsid w:val="00E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E94019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E94019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E9401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E94019"/>
    <w:pPr>
      <w:autoSpaceDE w:val="0"/>
      <w:autoSpaceDN w:val="0"/>
      <w:adjustRightInd w:val="0"/>
      <w:spacing w:after="0" w:line="280" w:lineRule="atLeast"/>
      <w:ind w:left="454" w:hanging="170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E94019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E94019"/>
    <w:rPr>
      <w:b/>
      <w:bCs/>
    </w:rPr>
  </w:style>
  <w:style w:type="character" w:customStyle="1" w:styleId="propisbold">
    <w:name w:val="propis_bold"/>
    <w:basedOn w:val="propis"/>
    <w:uiPriority w:val="99"/>
    <w:rsid w:val="00E94019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E94019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E94019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E94019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E94019"/>
    <w:pPr>
      <w:autoSpaceDE w:val="0"/>
      <w:autoSpaceDN w:val="0"/>
      <w:adjustRightInd w:val="0"/>
      <w:spacing w:after="0" w:line="280" w:lineRule="atLeast"/>
      <w:ind w:left="454" w:hanging="170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E94019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E94019"/>
    <w:rPr>
      <w:b/>
      <w:bCs/>
    </w:rPr>
  </w:style>
  <w:style w:type="character" w:customStyle="1" w:styleId="propisbold">
    <w:name w:val="propis_bold"/>
    <w:basedOn w:val="propis"/>
    <w:uiPriority w:val="99"/>
    <w:rsid w:val="00E94019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Журавушка</cp:lastModifiedBy>
  <cp:revision>3</cp:revision>
  <dcterms:created xsi:type="dcterms:W3CDTF">2021-06-24T08:27:00Z</dcterms:created>
  <dcterms:modified xsi:type="dcterms:W3CDTF">2021-08-24T11:07:00Z</dcterms:modified>
</cp:coreProperties>
</file>